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6E55" w14:textId="440601F4" w:rsidR="00B2017E" w:rsidRPr="00E46150" w:rsidRDefault="00456525" w:rsidP="00B2017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E46150">
        <w:rPr>
          <w:rFonts w:ascii="Times New Roman" w:hAnsi="Times New Roman"/>
          <w:b/>
          <w:color w:val="000000" w:themeColor="text1"/>
          <w:sz w:val="44"/>
          <w:szCs w:val="44"/>
        </w:rPr>
        <w:t>AQUADOME SAINT-GERMAIN</w:t>
      </w:r>
    </w:p>
    <w:p w14:paraId="17F87139" w14:textId="77777777" w:rsidR="00B2017E" w:rsidRPr="00E46150" w:rsidRDefault="00B2017E" w:rsidP="00B2017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E46150">
        <w:rPr>
          <w:rFonts w:ascii="Times New Roman" w:hAnsi="Times New Roman"/>
          <w:b/>
          <w:color w:val="000000" w:themeColor="text1"/>
          <w:sz w:val="44"/>
          <w:szCs w:val="44"/>
        </w:rPr>
        <w:t>SECTION NAGE AVEC PALMES</w:t>
      </w:r>
    </w:p>
    <w:p w14:paraId="311C4FFB" w14:textId="2FC12122" w:rsidR="00B2017E" w:rsidRPr="00E46150" w:rsidRDefault="00456525" w:rsidP="00B2017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 w:rsidRPr="00E46150">
        <w:rPr>
          <w:rFonts w:ascii="Times New Roman" w:hAnsi="Times New Roman"/>
          <w:b/>
          <w:sz w:val="44"/>
          <w:szCs w:val="44"/>
        </w:rPr>
        <w:t>ASG</w:t>
      </w:r>
      <w:r w:rsidR="00D02188" w:rsidRPr="00E46150">
        <w:rPr>
          <w:rFonts w:ascii="Times New Roman" w:hAnsi="Times New Roman"/>
          <w:b/>
          <w:sz w:val="44"/>
          <w:szCs w:val="44"/>
        </w:rPr>
        <w:t>-</w:t>
      </w:r>
      <w:r w:rsidR="00896D93" w:rsidRPr="00E46150">
        <w:rPr>
          <w:rFonts w:ascii="Times New Roman" w:hAnsi="Times New Roman"/>
          <w:b/>
          <w:sz w:val="44"/>
          <w:szCs w:val="44"/>
        </w:rPr>
        <w:t>P</w:t>
      </w:r>
      <w:r w:rsidR="00FD67F1" w:rsidRPr="00E46150">
        <w:rPr>
          <w:rFonts w:ascii="Times New Roman" w:hAnsi="Times New Roman"/>
          <w:b/>
          <w:sz w:val="44"/>
          <w:szCs w:val="44"/>
        </w:rPr>
        <w:t>alme</w:t>
      </w:r>
    </w:p>
    <w:p w14:paraId="33F91B4F" w14:textId="37BA9F2E" w:rsidR="00456525" w:rsidRDefault="00456525" w:rsidP="00E46150">
      <w:pPr>
        <w:pStyle w:val="Sansinterligne"/>
        <w:rPr>
          <w:rFonts w:ascii="Times New Roman" w:hAnsi="Times New Roman"/>
          <w:b/>
          <w:sz w:val="28"/>
        </w:rPr>
      </w:pPr>
    </w:p>
    <w:p w14:paraId="1364DC23" w14:textId="77777777" w:rsidR="00456525" w:rsidRDefault="00456525" w:rsidP="00B2017E">
      <w:pPr>
        <w:pStyle w:val="Sansinterligne"/>
        <w:jc w:val="center"/>
        <w:rPr>
          <w:rFonts w:ascii="Times New Roman" w:hAnsi="Times New Roman"/>
          <w:b/>
          <w:sz w:val="28"/>
        </w:rPr>
      </w:pPr>
    </w:p>
    <w:p w14:paraId="2836165F" w14:textId="3A5BC50E" w:rsidR="008B516E" w:rsidRPr="00E46150" w:rsidRDefault="002E52F2" w:rsidP="000A0D3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46150">
        <w:rPr>
          <w:rFonts w:ascii="Times New Roman" w:hAnsi="Times New Roman"/>
          <w:b/>
          <w:color w:val="000000" w:themeColor="text1"/>
          <w:sz w:val="36"/>
          <w:szCs w:val="36"/>
        </w:rPr>
        <w:t>ADDIT</w:t>
      </w:r>
      <w:r w:rsidR="008B516E" w:rsidRPr="00E46150">
        <w:rPr>
          <w:rFonts w:ascii="Times New Roman" w:hAnsi="Times New Roman"/>
          <w:b/>
          <w:color w:val="000000" w:themeColor="text1"/>
          <w:sz w:val="36"/>
          <w:szCs w:val="36"/>
        </w:rPr>
        <w:t>IF</w:t>
      </w:r>
      <w:r w:rsidR="000A0D37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8B516E" w:rsidRPr="00E46150">
        <w:rPr>
          <w:rFonts w:ascii="Times New Roman" w:hAnsi="Times New Roman"/>
          <w:b/>
          <w:color w:val="000000" w:themeColor="text1"/>
          <w:sz w:val="36"/>
          <w:szCs w:val="36"/>
        </w:rPr>
        <w:t>AU REGLEMENT INTERIEUR</w:t>
      </w:r>
    </w:p>
    <w:p w14:paraId="1A55084E" w14:textId="3E0500F2" w:rsidR="008B516E" w:rsidRPr="00E46150" w:rsidRDefault="008B516E" w:rsidP="000B73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E46150">
        <w:rPr>
          <w:rFonts w:ascii="Times New Roman" w:hAnsi="Times New Roman"/>
          <w:b/>
          <w:color w:val="000000" w:themeColor="text1"/>
          <w:sz w:val="36"/>
          <w:szCs w:val="36"/>
        </w:rPr>
        <w:t>DE LA SECTION NAGE AVEC PALME</w:t>
      </w:r>
    </w:p>
    <w:p w14:paraId="31BDDD3A" w14:textId="6ED8B0F2" w:rsidR="00BB3D39" w:rsidRPr="000B7346" w:rsidRDefault="00BB3D39" w:rsidP="00D1534D">
      <w:pPr>
        <w:pStyle w:val="Sansinterligne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14:paraId="11E1575D" w14:textId="77777777" w:rsidR="008270EB" w:rsidRPr="000B7346" w:rsidRDefault="00395488" w:rsidP="00D1534D">
      <w:pPr>
        <w:pStyle w:val="Sansinterligne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B7346">
        <w:rPr>
          <w:rFonts w:ascii="Times New Roman" w:hAnsi="Times New Roman"/>
          <w:b/>
          <w:color w:val="FF0000"/>
          <w:sz w:val="36"/>
          <w:szCs w:val="36"/>
        </w:rPr>
        <w:t xml:space="preserve">LA </w:t>
      </w:r>
      <w:r w:rsidR="00BB3D39" w:rsidRPr="000B7346">
        <w:rPr>
          <w:rFonts w:ascii="Times New Roman" w:hAnsi="Times New Roman"/>
          <w:b/>
          <w:color w:val="FF0000"/>
          <w:sz w:val="36"/>
          <w:szCs w:val="36"/>
        </w:rPr>
        <w:t>PARTICIPATION FINANCIERE</w:t>
      </w:r>
    </w:p>
    <w:p w14:paraId="3940070A" w14:textId="77777777" w:rsidR="00174F55" w:rsidRDefault="00BB3D39" w:rsidP="00D1534D">
      <w:pPr>
        <w:pStyle w:val="Sansinterligne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B7346">
        <w:rPr>
          <w:rFonts w:ascii="Times New Roman" w:hAnsi="Times New Roman"/>
          <w:b/>
          <w:color w:val="FF0000"/>
          <w:sz w:val="36"/>
          <w:szCs w:val="36"/>
        </w:rPr>
        <w:t>D</w:t>
      </w:r>
      <w:r w:rsidR="008270EB" w:rsidRPr="000B7346">
        <w:rPr>
          <w:rFonts w:ascii="Times New Roman" w:hAnsi="Times New Roman"/>
          <w:b/>
          <w:color w:val="FF0000"/>
          <w:sz w:val="36"/>
          <w:szCs w:val="36"/>
        </w:rPr>
        <w:t>E L’ASG</w:t>
      </w:r>
      <w:r w:rsidR="00FD67F1" w:rsidRPr="000B7346">
        <w:rPr>
          <w:rFonts w:ascii="Times New Roman" w:hAnsi="Times New Roman"/>
          <w:b/>
          <w:color w:val="FF0000"/>
          <w:sz w:val="36"/>
          <w:szCs w:val="36"/>
        </w:rPr>
        <w:t>-P</w:t>
      </w:r>
      <w:r w:rsidR="000B7346" w:rsidRPr="000B7346">
        <w:rPr>
          <w:rFonts w:ascii="Times New Roman" w:hAnsi="Times New Roman"/>
          <w:b/>
          <w:color w:val="FF0000"/>
          <w:sz w:val="36"/>
          <w:szCs w:val="36"/>
        </w:rPr>
        <w:t>ALMES</w:t>
      </w:r>
    </w:p>
    <w:p w14:paraId="716967C1" w14:textId="0091AEEE" w:rsidR="000B7346" w:rsidRPr="000B7346" w:rsidRDefault="00FD67F1" w:rsidP="00174F55">
      <w:pPr>
        <w:pStyle w:val="Sansinterligne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B7346">
        <w:rPr>
          <w:rFonts w:ascii="Times New Roman" w:hAnsi="Times New Roman"/>
          <w:b/>
          <w:color w:val="FF0000"/>
          <w:sz w:val="36"/>
          <w:szCs w:val="36"/>
        </w:rPr>
        <w:t>AUX COMPETITIONS</w:t>
      </w:r>
      <w:r w:rsidR="00174F55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="000B7346" w:rsidRPr="000B7346">
        <w:rPr>
          <w:rFonts w:ascii="Times New Roman" w:hAnsi="Times New Roman"/>
          <w:b/>
          <w:color w:val="FF0000"/>
          <w:sz w:val="36"/>
          <w:szCs w:val="36"/>
        </w:rPr>
        <w:t>ET AUX FORMATIONS</w:t>
      </w:r>
    </w:p>
    <w:p w14:paraId="6963CEC4" w14:textId="77777777" w:rsidR="00BB3D39" w:rsidRDefault="00BB3D39" w:rsidP="00B2017E">
      <w:pPr>
        <w:pStyle w:val="Sansinterligne"/>
        <w:jc w:val="center"/>
        <w:rPr>
          <w:rFonts w:ascii="Times New Roman" w:hAnsi="Times New Roman"/>
          <w:b/>
          <w:i/>
          <w:color w:val="FF0000"/>
          <w:sz w:val="28"/>
        </w:rPr>
      </w:pPr>
    </w:p>
    <w:p w14:paraId="3500369B" w14:textId="77777777" w:rsidR="00BB3D39" w:rsidRPr="00BB3D39" w:rsidRDefault="00BB3D39" w:rsidP="00B2017E">
      <w:pPr>
        <w:pStyle w:val="Sansinterligne"/>
        <w:jc w:val="center"/>
        <w:rPr>
          <w:rFonts w:ascii="Times New Roman" w:hAnsi="Times New Roman"/>
          <w:b/>
          <w:i/>
          <w:color w:val="FF0000"/>
          <w:sz w:val="28"/>
        </w:rPr>
      </w:pPr>
    </w:p>
    <w:p w14:paraId="25528277" w14:textId="5EB75CA7" w:rsidR="00BB3D39" w:rsidRPr="002F4963" w:rsidRDefault="00BB3D39" w:rsidP="00BB3D39">
      <w:pPr>
        <w:pStyle w:val="Sansinterligne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F4963">
        <w:rPr>
          <w:rFonts w:ascii="Times New Roman" w:hAnsi="Times New Roman"/>
          <w:b/>
          <w:color w:val="FF0000"/>
          <w:sz w:val="28"/>
          <w:szCs w:val="28"/>
        </w:rPr>
        <w:t>Le texte de cet additif est valable à partir du 1</w:t>
      </w:r>
      <w:r w:rsidRPr="002F4963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er</w:t>
      </w:r>
      <w:r w:rsidRPr="002F4963">
        <w:rPr>
          <w:rFonts w:ascii="Times New Roman" w:hAnsi="Times New Roman"/>
          <w:b/>
          <w:color w:val="FF0000"/>
          <w:sz w:val="28"/>
          <w:szCs w:val="28"/>
        </w:rPr>
        <w:t xml:space="preserve"> janvier 20</w:t>
      </w:r>
      <w:r w:rsidR="005C6D69">
        <w:rPr>
          <w:rFonts w:ascii="Times New Roman" w:hAnsi="Times New Roman"/>
          <w:b/>
          <w:color w:val="FF0000"/>
          <w:sz w:val="28"/>
          <w:szCs w:val="28"/>
        </w:rPr>
        <w:t>09</w:t>
      </w:r>
    </w:p>
    <w:p w14:paraId="4B2C5780" w14:textId="6AAECC8A" w:rsidR="008B516E" w:rsidRDefault="00D96E77" w:rsidP="00B2017E">
      <w:pPr>
        <w:pStyle w:val="Sansinterligne"/>
        <w:jc w:val="center"/>
        <w:rPr>
          <w:rFonts w:ascii="Times New Roman" w:hAnsi="Times New Roman"/>
          <w:b/>
          <w:color w:val="FF0000"/>
          <w:sz w:val="28"/>
        </w:rPr>
      </w:pPr>
      <w:r w:rsidRPr="00D96E77">
        <w:rPr>
          <w:rFonts w:ascii="Times New Roman" w:hAnsi="Times New Roman"/>
          <w:b/>
          <w:color w:val="FF0000"/>
          <w:sz w:val="28"/>
        </w:rPr>
        <w:t>Modification</w:t>
      </w:r>
      <w:r>
        <w:rPr>
          <w:rFonts w:ascii="Times New Roman" w:hAnsi="Times New Roman"/>
          <w:b/>
          <w:color w:val="FF0000"/>
          <w:sz w:val="28"/>
        </w:rPr>
        <w:t>s</w:t>
      </w:r>
      <w:r w:rsidRPr="00D96E77">
        <w:rPr>
          <w:rFonts w:ascii="Times New Roman" w:hAnsi="Times New Roman"/>
          <w:b/>
          <w:color w:val="FF0000"/>
          <w:sz w:val="28"/>
        </w:rPr>
        <w:t xml:space="preserve"> valable</w:t>
      </w:r>
      <w:r>
        <w:rPr>
          <w:rFonts w:ascii="Times New Roman" w:hAnsi="Times New Roman"/>
          <w:b/>
          <w:color w:val="FF0000"/>
          <w:sz w:val="28"/>
        </w:rPr>
        <w:t>s</w:t>
      </w:r>
      <w:r w:rsidRPr="00D96E77">
        <w:rPr>
          <w:rFonts w:ascii="Times New Roman" w:hAnsi="Times New Roman"/>
          <w:b/>
          <w:color w:val="FF0000"/>
          <w:sz w:val="28"/>
        </w:rPr>
        <w:t xml:space="preserve"> à partir du 1</w:t>
      </w:r>
      <w:r w:rsidRPr="00D96E77">
        <w:rPr>
          <w:rFonts w:ascii="Times New Roman" w:hAnsi="Times New Roman"/>
          <w:b/>
          <w:color w:val="FF0000"/>
          <w:sz w:val="28"/>
          <w:vertAlign w:val="superscript"/>
        </w:rPr>
        <w:t>er</w:t>
      </w:r>
      <w:r w:rsidR="007C555F">
        <w:rPr>
          <w:rFonts w:ascii="Times New Roman" w:hAnsi="Times New Roman"/>
          <w:b/>
          <w:color w:val="FF0000"/>
          <w:sz w:val="28"/>
        </w:rPr>
        <w:t xml:space="preserve"> janvier 201</w:t>
      </w:r>
      <w:r w:rsidR="001F0018">
        <w:rPr>
          <w:rFonts w:ascii="Times New Roman" w:hAnsi="Times New Roman"/>
          <w:b/>
          <w:color w:val="FF0000"/>
          <w:sz w:val="28"/>
        </w:rPr>
        <w:t>5</w:t>
      </w:r>
    </w:p>
    <w:p w14:paraId="4EE9B175" w14:textId="74616986" w:rsidR="00D02188" w:rsidRPr="00D96E77" w:rsidRDefault="00D02188" w:rsidP="00B2017E">
      <w:pPr>
        <w:pStyle w:val="Sansinterligne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Modification</w:t>
      </w:r>
      <w:r w:rsidR="002D3D41">
        <w:rPr>
          <w:rFonts w:ascii="Times New Roman" w:hAnsi="Times New Roman"/>
          <w:b/>
          <w:color w:val="FF0000"/>
          <w:sz w:val="28"/>
        </w:rPr>
        <w:t>s</w:t>
      </w:r>
      <w:r>
        <w:rPr>
          <w:rFonts w:ascii="Times New Roman" w:hAnsi="Times New Roman"/>
          <w:b/>
          <w:color w:val="FF0000"/>
          <w:sz w:val="28"/>
        </w:rPr>
        <w:t xml:space="preserve"> valable</w:t>
      </w:r>
      <w:r w:rsidR="002D3D41">
        <w:rPr>
          <w:rFonts w:ascii="Times New Roman" w:hAnsi="Times New Roman"/>
          <w:b/>
          <w:color w:val="FF0000"/>
          <w:sz w:val="28"/>
        </w:rPr>
        <w:t>s</w:t>
      </w:r>
      <w:r>
        <w:rPr>
          <w:rFonts w:ascii="Times New Roman" w:hAnsi="Times New Roman"/>
          <w:b/>
          <w:color w:val="FF0000"/>
          <w:sz w:val="28"/>
        </w:rPr>
        <w:t xml:space="preserve"> à partir du 1</w:t>
      </w:r>
      <w:r w:rsidRPr="00D02188">
        <w:rPr>
          <w:rFonts w:ascii="Times New Roman" w:hAnsi="Times New Roman"/>
          <w:b/>
          <w:color w:val="FF0000"/>
          <w:sz w:val="28"/>
          <w:vertAlign w:val="superscript"/>
        </w:rPr>
        <w:t>er</w:t>
      </w:r>
      <w:r>
        <w:rPr>
          <w:rFonts w:ascii="Times New Roman" w:hAnsi="Times New Roman"/>
          <w:b/>
          <w:color w:val="FF0000"/>
          <w:sz w:val="28"/>
        </w:rPr>
        <w:t xml:space="preserve"> janvier 2021 (</w:t>
      </w:r>
      <w:r w:rsidR="002D3D41" w:rsidRPr="002D3D41">
        <w:rPr>
          <w:rFonts w:ascii="Times New Roman" w:hAnsi="Times New Roman"/>
          <w:b/>
          <w:strike/>
          <w:color w:val="FF0000"/>
          <w:sz w:val="28"/>
        </w:rPr>
        <w:t>CNO</w:t>
      </w:r>
      <w:r w:rsidR="002D3D41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ASG)</w:t>
      </w:r>
    </w:p>
    <w:p w14:paraId="5D38C0C7" w14:textId="0C61E999" w:rsidR="00B2017E" w:rsidRDefault="00B2017E" w:rsidP="00B2017E">
      <w:pPr>
        <w:pStyle w:val="Sansinterligne"/>
        <w:jc w:val="center"/>
        <w:rPr>
          <w:rFonts w:ascii="Times New Roman" w:hAnsi="Times New Roman"/>
          <w:b/>
          <w:sz w:val="28"/>
        </w:rPr>
      </w:pPr>
    </w:p>
    <w:p w14:paraId="610213DC" w14:textId="77777777" w:rsidR="008B516E" w:rsidRDefault="008B516E" w:rsidP="00B2017E">
      <w:pPr>
        <w:pStyle w:val="Sansinterligne"/>
        <w:jc w:val="center"/>
        <w:rPr>
          <w:rFonts w:ascii="Times New Roman" w:hAnsi="Times New Roman"/>
          <w:b/>
          <w:sz w:val="28"/>
        </w:rPr>
      </w:pPr>
    </w:p>
    <w:p w14:paraId="75F58A41" w14:textId="78A6BD82" w:rsidR="003F0D97" w:rsidRPr="008B516E" w:rsidRDefault="003F0D97" w:rsidP="008B516E">
      <w:pPr>
        <w:pStyle w:val="Sansinterligne"/>
        <w:ind w:firstLine="708"/>
        <w:rPr>
          <w:rFonts w:ascii="Times New Roman" w:hAnsi="Times New Roman"/>
          <w:b/>
          <w:sz w:val="28"/>
          <w:szCs w:val="28"/>
        </w:rPr>
      </w:pPr>
      <w:r w:rsidRPr="008B516E">
        <w:rPr>
          <w:rFonts w:ascii="Times New Roman" w:hAnsi="Times New Roman"/>
          <w:b/>
          <w:sz w:val="28"/>
          <w:szCs w:val="28"/>
        </w:rPr>
        <w:t>Les différents membres d</w:t>
      </w:r>
      <w:r w:rsidR="00174F55">
        <w:rPr>
          <w:rFonts w:ascii="Times New Roman" w:hAnsi="Times New Roman"/>
          <w:b/>
          <w:sz w:val="28"/>
          <w:szCs w:val="28"/>
        </w:rPr>
        <w:t xml:space="preserve">e la section Palme </w:t>
      </w:r>
      <w:r w:rsidRPr="008B516E">
        <w:rPr>
          <w:rFonts w:ascii="Times New Roman" w:hAnsi="Times New Roman"/>
          <w:b/>
          <w:sz w:val="28"/>
          <w:szCs w:val="28"/>
        </w:rPr>
        <w:t>peuvent recevoir une aide financière de la part d</w:t>
      </w:r>
      <w:r w:rsidR="00D02188">
        <w:rPr>
          <w:rFonts w:ascii="Times New Roman" w:hAnsi="Times New Roman"/>
          <w:b/>
          <w:sz w:val="28"/>
          <w:szCs w:val="28"/>
        </w:rPr>
        <w:t>e l’ASG-Palme</w:t>
      </w:r>
      <w:r w:rsidR="0004086D">
        <w:rPr>
          <w:rFonts w:ascii="Times New Roman" w:hAnsi="Times New Roman"/>
          <w:b/>
          <w:sz w:val="28"/>
          <w:szCs w:val="28"/>
        </w:rPr>
        <w:t xml:space="preserve"> dans</w:t>
      </w:r>
      <w:r w:rsidR="008B516E" w:rsidRPr="008B516E">
        <w:rPr>
          <w:rFonts w:ascii="Times New Roman" w:hAnsi="Times New Roman"/>
          <w:b/>
          <w:sz w:val="28"/>
          <w:szCs w:val="28"/>
        </w:rPr>
        <w:t xml:space="preserve"> les deux cas suivant</w:t>
      </w:r>
      <w:r w:rsidRPr="008B516E">
        <w:rPr>
          <w:rFonts w:ascii="Times New Roman" w:hAnsi="Times New Roman"/>
          <w:b/>
          <w:sz w:val="28"/>
          <w:szCs w:val="28"/>
        </w:rPr>
        <w:t>s</w:t>
      </w:r>
      <w:r w:rsidR="002D3D41">
        <w:rPr>
          <w:rFonts w:ascii="Times New Roman" w:hAnsi="Times New Roman"/>
          <w:b/>
          <w:sz w:val="28"/>
          <w:szCs w:val="28"/>
        </w:rPr>
        <w:t> :</w:t>
      </w:r>
    </w:p>
    <w:p w14:paraId="11BBD0D3" w14:textId="2C68B274" w:rsidR="008B516E" w:rsidRPr="008B516E" w:rsidRDefault="00E46150" w:rsidP="00B2017E">
      <w:pPr>
        <w:pStyle w:val="Sansinterlig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a/ </w:t>
      </w:r>
      <w:r w:rsidR="003F0D97" w:rsidRPr="008B516E">
        <w:rPr>
          <w:rFonts w:ascii="Times New Roman" w:hAnsi="Times New Roman"/>
          <w:b/>
          <w:sz w:val="28"/>
          <w:szCs w:val="28"/>
        </w:rPr>
        <w:t>Une aide financière partielle versée aux membres se rendant dans l</w:t>
      </w:r>
      <w:r w:rsidR="008B516E" w:rsidRPr="008B516E">
        <w:rPr>
          <w:rFonts w:ascii="Times New Roman" w:hAnsi="Times New Roman"/>
          <w:b/>
          <w:sz w:val="28"/>
          <w:szCs w:val="28"/>
        </w:rPr>
        <w:t xml:space="preserve">es différentes compétitions, lesquelles sont </w:t>
      </w:r>
      <w:r w:rsidR="003F0D97" w:rsidRPr="008B516E">
        <w:rPr>
          <w:rFonts w:ascii="Times New Roman" w:hAnsi="Times New Roman"/>
          <w:b/>
          <w:sz w:val="28"/>
          <w:szCs w:val="28"/>
        </w:rPr>
        <w:t>définies ci-après.</w:t>
      </w:r>
    </w:p>
    <w:p w14:paraId="7F754D4D" w14:textId="33C01D3B" w:rsidR="003F0D97" w:rsidRPr="008B516E" w:rsidRDefault="00E46150" w:rsidP="00B2017E">
      <w:pPr>
        <w:pStyle w:val="Sansinterlig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b/ </w:t>
      </w:r>
      <w:r w:rsidR="003F0D97" w:rsidRPr="008B516E">
        <w:rPr>
          <w:rFonts w:ascii="Times New Roman" w:hAnsi="Times New Roman"/>
          <w:b/>
          <w:sz w:val="28"/>
          <w:szCs w:val="28"/>
        </w:rPr>
        <w:t xml:space="preserve">Une aide financière versée aux membres qui suivent une formation pour </w:t>
      </w:r>
      <w:r w:rsidR="008B516E" w:rsidRPr="008B516E">
        <w:rPr>
          <w:rFonts w:ascii="Times New Roman" w:hAnsi="Times New Roman"/>
          <w:b/>
          <w:sz w:val="28"/>
          <w:szCs w:val="28"/>
        </w:rPr>
        <w:t>obtenir les diplômes nécessaire</w:t>
      </w:r>
      <w:r w:rsidR="00911477">
        <w:rPr>
          <w:rFonts w:ascii="Times New Roman" w:hAnsi="Times New Roman"/>
          <w:b/>
          <w:sz w:val="28"/>
          <w:szCs w:val="28"/>
        </w:rPr>
        <w:t>s</w:t>
      </w:r>
      <w:r w:rsidR="008B516E" w:rsidRPr="008B516E">
        <w:rPr>
          <w:rFonts w:ascii="Times New Roman" w:hAnsi="Times New Roman"/>
          <w:b/>
          <w:sz w:val="28"/>
          <w:szCs w:val="28"/>
        </w:rPr>
        <w:t xml:space="preserve"> afin d’assurer l’encadrement de nos nageurs</w:t>
      </w:r>
      <w:r w:rsidR="003F0D97" w:rsidRPr="008B516E">
        <w:rPr>
          <w:rFonts w:ascii="Times New Roman" w:hAnsi="Times New Roman"/>
          <w:b/>
          <w:sz w:val="28"/>
          <w:szCs w:val="28"/>
        </w:rPr>
        <w:t>.</w:t>
      </w:r>
    </w:p>
    <w:p w14:paraId="3EC9F50F" w14:textId="77777777" w:rsidR="003F0D97" w:rsidRPr="008B516E" w:rsidRDefault="003F0D97" w:rsidP="00B2017E">
      <w:pPr>
        <w:pStyle w:val="Sansinterligne"/>
        <w:rPr>
          <w:rFonts w:ascii="Times New Roman" w:hAnsi="Times New Roman"/>
          <w:b/>
          <w:sz w:val="28"/>
          <w:szCs w:val="28"/>
        </w:rPr>
      </w:pPr>
    </w:p>
    <w:p w14:paraId="6E14BCD7" w14:textId="77777777" w:rsidR="00174F55" w:rsidRDefault="008B516E" w:rsidP="002D3D41">
      <w:pPr>
        <w:pStyle w:val="Sansinterlign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516E">
        <w:rPr>
          <w:rFonts w:ascii="Times New Roman" w:hAnsi="Times New Roman"/>
          <w:b/>
          <w:sz w:val="28"/>
          <w:szCs w:val="28"/>
        </w:rPr>
        <w:t xml:space="preserve">Les modalités de </w:t>
      </w:r>
      <w:r w:rsidR="00174F55">
        <w:rPr>
          <w:rFonts w:ascii="Times New Roman" w:hAnsi="Times New Roman"/>
          <w:b/>
          <w:sz w:val="28"/>
          <w:szCs w:val="28"/>
        </w:rPr>
        <w:t>cette</w:t>
      </w:r>
      <w:r w:rsidRPr="008B516E">
        <w:rPr>
          <w:rFonts w:ascii="Times New Roman" w:hAnsi="Times New Roman"/>
          <w:b/>
          <w:sz w:val="28"/>
          <w:szCs w:val="28"/>
        </w:rPr>
        <w:t xml:space="preserve"> participation financière sont exposées en quelqu</w:t>
      </w:r>
      <w:r>
        <w:rPr>
          <w:rFonts w:ascii="Times New Roman" w:hAnsi="Times New Roman"/>
          <w:b/>
          <w:sz w:val="28"/>
          <w:szCs w:val="28"/>
        </w:rPr>
        <w:t>es articles énoncés ci-</w:t>
      </w:r>
      <w:r w:rsidR="00174F55">
        <w:rPr>
          <w:rFonts w:ascii="Times New Roman" w:hAnsi="Times New Roman"/>
          <w:b/>
          <w:sz w:val="28"/>
          <w:szCs w:val="28"/>
        </w:rPr>
        <w:t>après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B38C354" w14:textId="2D2A750F" w:rsidR="008B516E" w:rsidRPr="008B516E" w:rsidRDefault="008B516E" w:rsidP="002D3D41">
      <w:pPr>
        <w:pStyle w:val="Sansinterlign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516E">
        <w:rPr>
          <w:rFonts w:ascii="Times New Roman" w:hAnsi="Times New Roman"/>
          <w:b/>
          <w:sz w:val="28"/>
          <w:szCs w:val="28"/>
        </w:rPr>
        <w:t>Elles ne</w:t>
      </w:r>
      <w:r w:rsidR="00D96E77">
        <w:rPr>
          <w:rFonts w:ascii="Times New Roman" w:hAnsi="Times New Roman"/>
          <w:b/>
          <w:sz w:val="28"/>
          <w:szCs w:val="28"/>
        </w:rPr>
        <w:t xml:space="preserve"> sont applicables que pour la</w:t>
      </w:r>
      <w:r w:rsidRPr="008B516E">
        <w:rPr>
          <w:rFonts w:ascii="Times New Roman" w:hAnsi="Times New Roman"/>
          <w:b/>
          <w:sz w:val="28"/>
          <w:szCs w:val="28"/>
        </w:rPr>
        <w:t xml:space="preserve"> section</w:t>
      </w:r>
      <w:r w:rsidR="00E46150">
        <w:rPr>
          <w:rFonts w:ascii="Times New Roman" w:hAnsi="Times New Roman"/>
          <w:b/>
          <w:sz w:val="28"/>
          <w:szCs w:val="28"/>
        </w:rPr>
        <w:t xml:space="preserve"> de </w:t>
      </w:r>
      <w:r w:rsidRPr="008B516E">
        <w:rPr>
          <w:rFonts w:ascii="Times New Roman" w:hAnsi="Times New Roman"/>
          <w:b/>
          <w:sz w:val="28"/>
          <w:szCs w:val="28"/>
        </w:rPr>
        <w:t>l</w:t>
      </w:r>
      <w:r w:rsidR="00D02188">
        <w:rPr>
          <w:rFonts w:ascii="Times New Roman" w:hAnsi="Times New Roman"/>
          <w:b/>
          <w:sz w:val="28"/>
          <w:szCs w:val="28"/>
        </w:rPr>
        <w:t>’ASG-Palme</w:t>
      </w:r>
      <w:r w:rsidRPr="008B516E">
        <w:rPr>
          <w:rFonts w:ascii="Times New Roman" w:hAnsi="Times New Roman"/>
          <w:b/>
          <w:sz w:val="28"/>
          <w:szCs w:val="28"/>
        </w:rPr>
        <w:t>.</w:t>
      </w:r>
    </w:p>
    <w:p w14:paraId="5B2651C7" w14:textId="77777777" w:rsidR="003F0D97" w:rsidRDefault="003F0D97" w:rsidP="00B2017E">
      <w:pPr>
        <w:pStyle w:val="Sansinterligne"/>
        <w:rPr>
          <w:rFonts w:ascii="Times New Roman" w:hAnsi="Times New Roman"/>
          <w:b/>
          <w:sz w:val="28"/>
        </w:rPr>
      </w:pPr>
    </w:p>
    <w:p w14:paraId="1413196C" w14:textId="381E4DF1" w:rsidR="008B516E" w:rsidRDefault="00911477" w:rsidP="0043788A">
      <w:pPr>
        <w:pStyle w:val="Sansinterlign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516E">
        <w:rPr>
          <w:rFonts w:ascii="Times New Roman" w:hAnsi="Times New Roman"/>
          <w:b/>
          <w:sz w:val="28"/>
          <w:szCs w:val="28"/>
        </w:rPr>
        <w:t>Comme suite aux modifications apportées par la loi n° 2005-1719 du 30 décembre 2005 et pour être en accord avec la législation, le club modifie les dispositifs de participation aux frais des différents membres d</w:t>
      </w:r>
      <w:r w:rsidR="00174F55">
        <w:rPr>
          <w:rFonts w:ascii="Times New Roman" w:hAnsi="Times New Roman"/>
          <w:b/>
          <w:sz w:val="28"/>
          <w:szCs w:val="28"/>
        </w:rPr>
        <w:t>e la section Palme</w:t>
      </w:r>
      <w:r w:rsidRPr="008B516E">
        <w:rPr>
          <w:rFonts w:ascii="Times New Roman" w:hAnsi="Times New Roman"/>
          <w:b/>
          <w:sz w:val="28"/>
          <w:szCs w:val="28"/>
        </w:rPr>
        <w:t>.</w:t>
      </w:r>
    </w:p>
    <w:p w14:paraId="23069052" w14:textId="77777777" w:rsidR="0043788A" w:rsidRDefault="0043788A" w:rsidP="0043788A">
      <w:pPr>
        <w:pStyle w:val="Sansinterligne"/>
        <w:jc w:val="both"/>
        <w:rPr>
          <w:rFonts w:ascii="Times New Roman" w:hAnsi="Times New Roman"/>
          <w:sz w:val="28"/>
          <w:szCs w:val="28"/>
        </w:rPr>
        <w:sectPr w:rsidR="0043788A" w:rsidSect="00231098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1A99B8" w14:textId="7DA0D7A9" w:rsidR="00FD67F1" w:rsidRDefault="00BB3D39" w:rsidP="00FD67F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56265">
        <w:rPr>
          <w:rFonts w:ascii="Times New Roman" w:hAnsi="Times New Roman"/>
          <w:b/>
          <w:color w:val="FF0000"/>
          <w:sz w:val="40"/>
          <w:szCs w:val="40"/>
        </w:rPr>
        <w:lastRenderedPageBreak/>
        <w:t>Participat</w:t>
      </w:r>
      <w:r w:rsidR="00995E66" w:rsidRPr="00856265">
        <w:rPr>
          <w:rFonts w:ascii="Times New Roman" w:hAnsi="Times New Roman"/>
          <w:b/>
          <w:color w:val="FF0000"/>
          <w:sz w:val="40"/>
          <w:szCs w:val="40"/>
        </w:rPr>
        <w:t>ion financière</w:t>
      </w:r>
      <w:r w:rsidR="00856265" w:rsidRPr="00856265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995E66" w:rsidRPr="00856265">
        <w:rPr>
          <w:rFonts w:ascii="Times New Roman" w:hAnsi="Times New Roman"/>
          <w:b/>
          <w:color w:val="FF0000"/>
          <w:sz w:val="40"/>
          <w:szCs w:val="40"/>
        </w:rPr>
        <w:t>de</w:t>
      </w:r>
      <w:r w:rsidR="00FD67F1" w:rsidRPr="00FD67F1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FD67F1" w:rsidRPr="00856265">
        <w:rPr>
          <w:rFonts w:ascii="Times New Roman" w:hAnsi="Times New Roman"/>
          <w:b/>
          <w:color w:val="FF0000"/>
          <w:sz w:val="40"/>
          <w:szCs w:val="40"/>
        </w:rPr>
        <w:t>l’ASG-Palme</w:t>
      </w:r>
    </w:p>
    <w:p w14:paraId="3A708890" w14:textId="77777777" w:rsidR="00E46150" w:rsidRDefault="00BB3D39" w:rsidP="00FD67F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56265">
        <w:rPr>
          <w:rFonts w:ascii="Times New Roman" w:hAnsi="Times New Roman"/>
          <w:b/>
          <w:color w:val="FF0000"/>
          <w:sz w:val="40"/>
          <w:szCs w:val="40"/>
        </w:rPr>
        <w:t>aux frais engagé</w:t>
      </w:r>
      <w:r w:rsidR="00295995" w:rsidRPr="00856265">
        <w:rPr>
          <w:rFonts w:ascii="Times New Roman" w:hAnsi="Times New Roman"/>
          <w:b/>
          <w:color w:val="FF0000"/>
          <w:sz w:val="40"/>
          <w:szCs w:val="40"/>
        </w:rPr>
        <w:t>s</w:t>
      </w:r>
    </w:p>
    <w:p w14:paraId="1F327799" w14:textId="7E4A2EC3" w:rsidR="00BB3D39" w:rsidRPr="00856265" w:rsidRDefault="00295995" w:rsidP="00E4615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56265">
        <w:rPr>
          <w:rFonts w:ascii="Times New Roman" w:hAnsi="Times New Roman"/>
          <w:b/>
          <w:color w:val="FF0000"/>
          <w:sz w:val="40"/>
          <w:szCs w:val="40"/>
        </w:rPr>
        <w:t>par</w:t>
      </w:r>
      <w:r w:rsidR="00995E66" w:rsidRPr="00856265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FD67F1">
        <w:rPr>
          <w:rFonts w:ascii="Times New Roman" w:hAnsi="Times New Roman"/>
          <w:b/>
          <w:color w:val="FF0000"/>
          <w:sz w:val="40"/>
          <w:szCs w:val="40"/>
        </w:rPr>
        <w:t>s</w:t>
      </w:r>
      <w:r w:rsidR="00995E66" w:rsidRPr="00856265">
        <w:rPr>
          <w:rFonts w:ascii="Times New Roman" w:hAnsi="Times New Roman"/>
          <w:b/>
          <w:color w:val="FF0000"/>
          <w:sz w:val="40"/>
          <w:szCs w:val="40"/>
        </w:rPr>
        <w:t>es membres</w:t>
      </w:r>
      <w:r w:rsidR="00E46150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Pr="00856265">
        <w:rPr>
          <w:rFonts w:ascii="Times New Roman" w:hAnsi="Times New Roman"/>
          <w:b/>
          <w:color w:val="FF0000"/>
          <w:sz w:val="40"/>
          <w:szCs w:val="40"/>
        </w:rPr>
        <w:t>inscrits à des compétitions</w:t>
      </w:r>
    </w:p>
    <w:p w14:paraId="681C1B3A" w14:textId="77777777" w:rsidR="003F0D97" w:rsidRDefault="003F0D97" w:rsidP="00B2017E">
      <w:pPr>
        <w:pStyle w:val="Sansinterligne"/>
        <w:rPr>
          <w:rFonts w:ascii="Times New Roman" w:hAnsi="Times New Roman"/>
          <w:sz w:val="24"/>
        </w:rPr>
      </w:pPr>
    </w:p>
    <w:p w14:paraId="7023C99B" w14:textId="2A0753EC" w:rsidR="00995E66" w:rsidRDefault="00995E66" w:rsidP="00B2017E">
      <w:pPr>
        <w:pStyle w:val="Sansinterligne"/>
        <w:rPr>
          <w:rFonts w:ascii="Times New Roman" w:hAnsi="Times New Roman"/>
          <w:sz w:val="24"/>
        </w:rPr>
      </w:pPr>
    </w:p>
    <w:p w14:paraId="762B3EBA" w14:textId="74125609" w:rsidR="0082072F" w:rsidRDefault="0082072F" w:rsidP="00B2017E">
      <w:pPr>
        <w:pStyle w:val="Sansinterligne"/>
        <w:rPr>
          <w:rFonts w:ascii="Times New Roman" w:hAnsi="Times New Roman"/>
          <w:sz w:val="24"/>
        </w:rPr>
      </w:pPr>
    </w:p>
    <w:p w14:paraId="7E7B89D5" w14:textId="77777777" w:rsidR="0082072F" w:rsidRDefault="0082072F" w:rsidP="00B2017E">
      <w:pPr>
        <w:pStyle w:val="Sansinterligne"/>
        <w:rPr>
          <w:rFonts w:ascii="Times New Roman" w:hAnsi="Times New Roman"/>
          <w:sz w:val="24"/>
        </w:rPr>
      </w:pPr>
    </w:p>
    <w:p w14:paraId="67A2A1BC" w14:textId="44CA901C" w:rsidR="0082072F" w:rsidRPr="0082072F" w:rsidRDefault="0082072F" w:rsidP="0082072F">
      <w:pPr>
        <w:pStyle w:val="Sansinterligne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82072F">
        <w:rPr>
          <w:rFonts w:ascii="Times New Roman" w:hAnsi="Times New Roman"/>
          <w:b/>
          <w:color w:val="FF0000"/>
          <w:sz w:val="36"/>
          <w:szCs w:val="36"/>
        </w:rPr>
        <w:t>Généralités</w:t>
      </w:r>
    </w:p>
    <w:p w14:paraId="3DC63326" w14:textId="77777777" w:rsidR="00456525" w:rsidRPr="005F31C3" w:rsidRDefault="00456525" w:rsidP="00B2017E">
      <w:pPr>
        <w:pStyle w:val="Sansinterligne"/>
        <w:rPr>
          <w:rFonts w:ascii="Times New Roman" w:hAnsi="Times New Roman"/>
          <w:sz w:val="24"/>
        </w:rPr>
      </w:pPr>
    </w:p>
    <w:p w14:paraId="5A2A4FB5" w14:textId="2DA84096" w:rsidR="005F31C3" w:rsidRDefault="0082072F" w:rsidP="00FD67F1">
      <w:pPr>
        <w:pStyle w:val="Sansinterligne"/>
        <w:ind w:firstLine="708"/>
        <w:rPr>
          <w:rFonts w:ascii="Times New Roman" w:hAnsi="Times New Roman"/>
          <w:sz w:val="24"/>
        </w:rPr>
      </w:pPr>
      <w:r w:rsidRPr="00FD67F1">
        <w:rPr>
          <w:rFonts w:ascii="Times New Roman" w:hAnsi="Times New Roman"/>
          <w:sz w:val="24"/>
        </w:rPr>
        <w:t>U</w:t>
      </w:r>
      <w:r w:rsidR="00B2017E" w:rsidRPr="00FD67F1">
        <w:rPr>
          <w:rFonts w:ascii="Times New Roman" w:hAnsi="Times New Roman"/>
          <w:sz w:val="24"/>
        </w:rPr>
        <w:t>n des objectifs de notre club est de favoriser</w:t>
      </w:r>
      <w:r w:rsidR="00FD67F1">
        <w:rPr>
          <w:rFonts w:ascii="Times New Roman" w:hAnsi="Times New Roman"/>
          <w:sz w:val="24"/>
        </w:rPr>
        <w:t xml:space="preserve"> </w:t>
      </w:r>
      <w:r w:rsidR="00B2017E" w:rsidRPr="00FD67F1">
        <w:rPr>
          <w:rFonts w:ascii="Times New Roman" w:hAnsi="Times New Roman"/>
          <w:sz w:val="24"/>
        </w:rPr>
        <w:t>les compétitions en piscine et en milieu naturel</w:t>
      </w:r>
      <w:r w:rsidR="00FD67F1">
        <w:rPr>
          <w:rFonts w:ascii="Times New Roman" w:hAnsi="Times New Roman"/>
          <w:sz w:val="24"/>
        </w:rPr>
        <w:t xml:space="preserve">. </w:t>
      </w:r>
      <w:r w:rsidR="00B2017E" w:rsidRPr="005F31C3">
        <w:rPr>
          <w:rFonts w:ascii="Times New Roman" w:hAnsi="Times New Roman"/>
          <w:sz w:val="24"/>
        </w:rPr>
        <w:t>En conséquence</w:t>
      </w:r>
      <w:r w:rsidR="00BB3D39" w:rsidRPr="005F31C3">
        <w:rPr>
          <w:rFonts w:ascii="Times New Roman" w:hAnsi="Times New Roman"/>
          <w:sz w:val="24"/>
        </w:rPr>
        <w:t xml:space="preserve">, </w:t>
      </w:r>
      <w:r w:rsidR="00174F55">
        <w:rPr>
          <w:rFonts w:ascii="Times New Roman" w:hAnsi="Times New Roman"/>
          <w:sz w:val="24"/>
        </w:rPr>
        <w:t>notre section</w:t>
      </w:r>
      <w:r w:rsidR="00BB3D39" w:rsidRPr="005F31C3">
        <w:rPr>
          <w:rFonts w:ascii="Times New Roman" w:hAnsi="Times New Roman"/>
          <w:sz w:val="24"/>
        </w:rPr>
        <w:t xml:space="preserve"> aide</w:t>
      </w:r>
      <w:r>
        <w:rPr>
          <w:rFonts w:ascii="Times New Roman" w:hAnsi="Times New Roman"/>
          <w:sz w:val="24"/>
        </w:rPr>
        <w:t>,</w:t>
      </w:r>
      <w:r w:rsidR="00B2017E" w:rsidRPr="005F31C3">
        <w:rPr>
          <w:rFonts w:ascii="Times New Roman" w:hAnsi="Times New Roman"/>
          <w:sz w:val="24"/>
        </w:rPr>
        <w:t xml:space="preserve"> financièrement et </w:t>
      </w:r>
      <w:r w:rsidR="00B2017E" w:rsidRPr="00143E2E">
        <w:rPr>
          <w:rFonts w:ascii="Times New Roman" w:hAnsi="Times New Roman"/>
          <w:sz w:val="24"/>
        </w:rPr>
        <w:t xml:space="preserve">dans la limite de ses </w:t>
      </w:r>
      <w:r w:rsidR="00B2017E" w:rsidRPr="00FD67F1">
        <w:rPr>
          <w:rFonts w:ascii="Times New Roman" w:hAnsi="Times New Roman"/>
          <w:sz w:val="24"/>
        </w:rPr>
        <w:t xml:space="preserve">moyens </w:t>
      </w:r>
      <w:r w:rsidR="00456525" w:rsidRPr="00FD67F1">
        <w:rPr>
          <w:rFonts w:ascii="Times New Roman" w:hAnsi="Times New Roman"/>
          <w:sz w:val="24"/>
        </w:rPr>
        <w:t>saisonnier</w:t>
      </w:r>
      <w:r w:rsidR="00B2017E" w:rsidRPr="00FD67F1">
        <w:rPr>
          <w:rFonts w:ascii="Times New Roman" w:hAnsi="Times New Roman"/>
          <w:sz w:val="24"/>
        </w:rPr>
        <w:t>s,</w:t>
      </w:r>
      <w:r w:rsidR="00B2017E" w:rsidRPr="005F31C3">
        <w:rPr>
          <w:rFonts w:ascii="Times New Roman" w:hAnsi="Times New Roman"/>
          <w:sz w:val="24"/>
        </w:rPr>
        <w:t xml:space="preserve"> </w:t>
      </w:r>
      <w:r w:rsidR="00174F55">
        <w:rPr>
          <w:rFonts w:ascii="Times New Roman" w:hAnsi="Times New Roman"/>
          <w:sz w:val="24"/>
        </w:rPr>
        <w:t>no</w:t>
      </w:r>
      <w:r w:rsidR="00B2017E" w:rsidRPr="005F31C3">
        <w:rPr>
          <w:rFonts w:ascii="Times New Roman" w:hAnsi="Times New Roman"/>
          <w:sz w:val="24"/>
        </w:rPr>
        <w:t>s membres</w:t>
      </w:r>
      <w:r w:rsidR="005F31C3" w:rsidRPr="005F31C3">
        <w:rPr>
          <w:rFonts w:ascii="Times New Roman" w:hAnsi="Times New Roman"/>
          <w:sz w:val="24"/>
        </w:rPr>
        <w:t xml:space="preserve"> </w:t>
      </w:r>
      <w:r w:rsidR="00B2017E" w:rsidRPr="005F31C3">
        <w:rPr>
          <w:rFonts w:ascii="Times New Roman" w:hAnsi="Times New Roman"/>
          <w:sz w:val="24"/>
        </w:rPr>
        <w:t xml:space="preserve">s’inscrivant </w:t>
      </w:r>
      <w:r w:rsidR="00143E2E">
        <w:rPr>
          <w:rFonts w:ascii="Times New Roman" w:hAnsi="Times New Roman"/>
          <w:sz w:val="24"/>
        </w:rPr>
        <w:t xml:space="preserve">aux </w:t>
      </w:r>
      <w:r w:rsidR="00B2017E" w:rsidRPr="005F31C3">
        <w:rPr>
          <w:rFonts w:ascii="Times New Roman" w:hAnsi="Times New Roman"/>
          <w:sz w:val="24"/>
        </w:rPr>
        <w:t>compétitions</w:t>
      </w:r>
      <w:r w:rsidR="00143E2E">
        <w:rPr>
          <w:rFonts w:ascii="Times New Roman" w:hAnsi="Times New Roman"/>
          <w:sz w:val="24"/>
        </w:rPr>
        <w:t xml:space="preserve"> suivantes</w:t>
      </w:r>
      <w:r w:rsidR="00174F55">
        <w:rPr>
          <w:rFonts w:ascii="Times New Roman" w:hAnsi="Times New Roman"/>
          <w:sz w:val="24"/>
        </w:rPr>
        <w:t>.</w:t>
      </w:r>
    </w:p>
    <w:p w14:paraId="72322482" w14:textId="77777777" w:rsidR="00143E2E" w:rsidRDefault="00143E2E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14:paraId="303C094A" w14:textId="77777777" w:rsidR="002F6DA7" w:rsidRDefault="00143E2E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1/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L</w:t>
      </w:r>
      <w:r w:rsidRPr="00143E2E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es compétitions organisées par la FFESSM</w:t>
      </w:r>
    </w:p>
    <w:p w14:paraId="018A1B35" w14:textId="7DE99553" w:rsidR="003B373D" w:rsidRDefault="002F6DA7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Ces compétitions 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rapportent des points pour le classement des </w:t>
      </w:r>
      <w:r w:rsidR="00E46150">
        <w:rPr>
          <w:rFonts w:ascii="Times New Roman" w:hAnsi="Times New Roman"/>
          <w:color w:val="000000"/>
          <w:sz w:val="24"/>
          <w:szCs w:val="24"/>
          <w:lang w:eastAsia="fr-FR"/>
        </w:rPr>
        <w:t>c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>lubs</w:t>
      </w:r>
      <w:r w:rsid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de la FFESSM</w:t>
      </w:r>
      <w:r w:rsidR="003B373D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6F755AFB" w14:textId="2AC292C2" w:rsidR="002F6DA7" w:rsidRDefault="00CF6C43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L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a section </w:t>
      </w:r>
      <w:r w:rsidR="00143E2E">
        <w:rPr>
          <w:rFonts w:ascii="Times New Roman" w:hAnsi="Times New Roman"/>
          <w:color w:val="000000"/>
          <w:sz w:val="24"/>
          <w:szCs w:val="24"/>
          <w:lang w:eastAsia="fr-FR"/>
        </w:rPr>
        <w:t>ASG-Palme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participe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,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financièrement et partiellement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,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au remboursement des frais engagés par les </w:t>
      </w:r>
      <w:r w:rsidR="0082072F">
        <w:rPr>
          <w:rFonts w:ascii="Times New Roman" w:hAnsi="Times New Roman"/>
          <w:color w:val="000000"/>
          <w:sz w:val="24"/>
          <w:szCs w:val="24"/>
          <w:lang w:eastAsia="fr-FR"/>
        </w:rPr>
        <w:t>compétiteurs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5354B688" w14:textId="58C214E8" w:rsidR="00143E2E" w:rsidRDefault="002F6DA7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Elle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rembourse intégralement les frais d’inscription </w:t>
      </w:r>
      <w:r w:rsidR="00143E2E">
        <w:rPr>
          <w:rFonts w:ascii="Times New Roman" w:hAnsi="Times New Roman"/>
          <w:color w:val="000000"/>
          <w:sz w:val="24"/>
          <w:szCs w:val="24"/>
          <w:lang w:eastAsia="fr-FR"/>
        </w:rPr>
        <w:t>à ces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dites</w:t>
      </w:r>
      <w:r w:rsidR="00174F55">
        <w:rPr>
          <w:rFonts w:ascii="Times New Roman" w:hAnsi="Times New Roman"/>
          <w:color w:val="000000"/>
          <w:sz w:val="24"/>
          <w:szCs w:val="24"/>
          <w:lang w:eastAsia="fr-FR"/>
        </w:rPr>
        <w:t>-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>compétitions.</w:t>
      </w:r>
    </w:p>
    <w:p w14:paraId="2C0174E7" w14:textId="77777777" w:rsidR="00143E2E" w:rsidRPr="00143E2E" w:rsidRDefault="00143E2E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14:paraId="6F175F48" w14:textId="305DCE21" w:rsidR="002F6DA7" w:rsidRDefault="00143E2E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143E2E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 xml:space="preserve">2/ </w:t>
      </w:r>
      <w:r w:rsidR="003B373D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L</w:t>
      </w:r>
      <w:r w:rsidRPr="00143E2E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 xml:space="preserve">es compétitions du type « Sortie </w:t>
      </w:r>
      <w:r w:rsidR="002F6DA7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ASG</w:t>
      </w:r>
      <w:r w:rsidRPr="00143E2E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 »</w:t>
      </w:r>
    </w:p>
    <w:p w14:paraId="5608FD53" w14:textId="77777777" w:rsidR="00E46150" w:rsidRDefault="002F6DA7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Ces compétitions 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>ont été désignées par le Comité Directeur de l’ASG ou</w:t>
      </w: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 le Comité Directeur de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l’ex-CNO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574B6BBD" w14:textId="35E61038" w:rsidR="003B373D" w:rsidRDefault="002F6DA7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Elles ont été validées par un vote au sein de ces Comités Directeurs.</w:t>
      </w:r>
    </w:p>
    <w:p w14:paraId="73EB5D5D" w14:textId="7E297A39" w:rsidR="00143E2E" w:rsidRPr="00143E2E" w:rsidRDefault="003B373D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L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es règles </w:t>
      </w: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pratiquées dans le paragraphe ci-dessus 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fr-FR"/>
        </w:rPr>
        <w:t>1/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)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> s’appliquent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à ces compétitions du type « Sorties Club »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>, tant pour la participation financièrement que pour les frais d’inscription.</w:t>
      </w:r>
    </w:p>
    <w:p w14:paraId="2769B073" w14:textId="620B5A4E" w:rsidR="00143E2E" w:rsidRPr="00143E2E" w:rsidRDefault="00A92C46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Les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</w:t>
      </w:r>
      <w:r w:rsidR="003B373D" w:rsidRPr="00A92C46">
        <w:rPr>
          <w:rFonts w:ascii="Times New Roman" w:hAnsi="Times New Roman"/>
          <w:b/>
          <w:color w:val="000000"/>
          <w:sz w:val="24"/>
          <w:szCs w:val="24"/>
          <w:lang w:eastAsia="fr-FR"/>
        </w:rPr>
        <w:t>trois</w:t>
      </w:r>
      <w:r w:rsidR="00143E2E" w:rsidRPr="00A92C46">
        <w:rPr>
          <w:rFonts w:ascii="Times New Roman" w:hAnsi="Times New Roman"/>
          <w:b/>
          <w:color w:val="000000"/>
          <w:sz w:val="24"/>
          <w:szCs w:val="24"/>
          <w:lang w:eastAsia="fr-FR"/>
        </w:rPr>
        <w:t> </w:t>
      </w:r>
      <w:r w:rsidR="00143E2E" w:rsidRPr="00A92C46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seules</w:t>
      </w:r>
      <w:r w:rsidR="00143E2E" w:rsidRPr="00A92C46">
        <w:rPr>
          <w:rFonts w:ascii="Times New Roman" w:hAnsi="Times New Roman"/>
          <w:b/>
          <w:color w:val="000000"/>
          <w:sz w:val="24"/>
          <w:szCs w:val="24"/>
          <w:lang w:eastAsia="fr-FR"/>
        </w:rPr>
        <w:t> compétitions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désignées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et définies par le terme « Sorties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ASG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> »</w:t>
      </w: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 sont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</w:t>
      </w:r>
      <w:r w:rsidR="00143E2E"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:</w:t>
      </w:r>
    </w:p>
    <w:p w14:paraId="1CA2E267" w14:textId="42232C36" w:rsidR="00143E2E" w:rsidRDefault="00143E2E" w:rsidP="003B373D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- les Descentes de l’Epte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en Normandie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(</w:t>
      </w:r>
      <w:r w:rsidR="00A92C46">
        <w:rPr>
          <w:rFonts w:ascii="Times New Roman" w:hAnsi="Times New Roman"/>
          <w:color w:val="000000"/>
          <w:sz w:val="24"/>
          <w:szCs w:val="24"/>
          <w:lang w:eastAsia="fr-FR"/>
        </w:rPr>
        <w:t xml:space="preserve">1 ou 2 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sortie</w:t>
      </w:r>
      <w:r w:rsidR="00A92C46">
        <w:rPr>
          <w:rFonts w:ascii="Times New Roman" w:hAnsi="Times New Roman"/>
          <w:color w:val="000000"/>
          <w:sz w:val="24"/>
          <w:szCs w:val="24"/>
          <w:lang w:eastAsia="fr-FR"/>
        </w:rPr>
        <w:t>s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ludique</w:t>
      </w:r>
      <w:r w:rsidR="00A92C46">
        <w:rPr>
          <w:rFonts w:ascii="Times New Roman" w:hAnsi="Times New Roman"/>
          <w:color w:val="000000"/>
          <w:sz w:val="24"/>
          <w:szCs w:val="24"/>
          <w:lang w:eastAsia="fr-FR"/>
        </w:rPr>
        <w:t>s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de l’ASG</w:t>
      </w:r>
      <w:r w:rsidR="00A92C46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par an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>)</w:t>
      </w: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,</w:t>
      </w:r>
    </w:p>
    <w:p w14:paraId="35E05973" w14:textId="1F202DC9" w:rsidR="003B373D" w:rsidRPr="00143E2E" w:rsidRDefault="003B373D" w:rsidP="003B373D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- la Descente du Cher à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fr-FR"/>
        </w:rPr>
        <w:t>Chenonceaux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fr-FR"/>
        </w:rPr>
        <w:t xml:space="preserve"> (compétition de la FFESSM)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>,</w:t>
      </w:r>
    </w:p>
    <w:p w14:paraId="2FD44CDB" w14:textId="0B97A110" w:rsidR="00143E2E" w:rsidRDefault="00143E2E" w:rsidP="003B373D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- le Défi de Monte Cristo</w:t>
      </w:r>
      <w:r w:rsidR="00CF6C4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à Marseille</w:t>
      </w:r>
      <w:r w:rsidR="002F6DA7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(compétition dont la FFESSM est partenaire)</w:t>
      </w: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4DA65AD7" w14:textId="77777777" w:rsidR="0082072F" w:rsidRPr="00143E2E" w:rsidRDefault="0082072F" w:rsidP="00FD67F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14:paraId="7E953350" w14:textId="019B6096" w:rsidR="00143E2E" w:rsidRPr="00143E2E" w:rsidRDefault="00143E2E" w:rsidP="00143E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143E2E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Pour toutes les autres compétitions organisées par tout organisme autre que la FFESSM</w:t>
      </w: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 xml:space="preserve">, les membres de la Palme peuvent participer à ces dites-compétitions mais </w:t>
      </w:r>
      <w:r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>aucun</w:t>
      </w:r>
      <w:r w:rsidR="002F6DA7"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>e</w:t>
      </w:r>
      <w:r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 xml:space="preserve"> </w:t>
      </w:r>
      <w:r w:rsidR="002F6DA7"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>participation financière</w:t>
      </w:r>
      <w:r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 xml:space="preserve"> n’est envisageable</w:t>
      </w:r>
      <w:r w:rsidR="00FD67F1" w:rsidRPr="00501491">
        <w:rPr>
          <w:rFonts w:ascii="Times New Roman" w:hAnsi="Times New Roman"/>
          <w:color w:val="000000"/>
          <w:sz w:val="24"/>
          <w:szCs w:val="24"/>
          <w:u w:val="single"/>
          <w:lang w:eastAsia="fr-FR"/>
        </w:rPr>
        <w:t xml:space="preserve"> par notre section</w:t>
      </w:r>
      <w:r w:rsidR="00174F55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aux membres participant à ces compétitions</w:t>
      </w:r>
      <w:r w:rsidRPr="00143E2E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22263887" w14:textId="6D0AA296" w:rsidR="00D02188" w:rsidRDefault="00D02188" w:rsidP="00B2017E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4C0C3599" w14:textId="47C4651E" w:rsidR="003B373D" w:rsidRPr="00CF6C43" w:rsidRDefault="0082072F" w:rsidP="00FD67F1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 w:rsidRPr="00E46150">
        <w:rPr>
          <w:rFonts w:ascii="Times New Roman" w:hAnsi="Times New Roman"/>
          <w:sz w:val="24"/>
        </w:rPr>
        <w:t>Pour les compétitions exposées en 1/ et 2/, l</w:t>
      </w:r>
      <w:r w:rsidR="003B373D" w:rsidRPr="00E46150">
        <w:rPr>
          <w:rFonts w:ascii="Times New Roman" w:hAnsi="Times New Roman"/>
          <w:sz w:val="24"/>
        </w:rPr>
        <w:t>es modalités des participations financières ou des remboursements aux inscriptions sont exposées</w:t>
      </w:r>
      <w:r w:rsidR="003B373D" w:rsidRPr="00CF6C43">
        <w:rPr>
          <w:rFonts w:ascii="Times New Roman" w:hAnsi="Times New Roman"/>
          <w:sz w:val="24"/>
        </w:rPr>
        <w:t xml:space="preserve"> dans les articles suivants.</w:t>
      </w:r>
    </w:p>
    <w:p w14:paraId="2BD01E30" w14:textId="7D5C36F9" w:rsidR="003B373D" w:rsidRDefault="003B373D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55B5E777" w14:textId="54680F82" w:rsidR="00CF6C43" w:rsidRDefault="00CF6C43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3727BF60" w14:textId="0AE594DA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248C33E8" w14:textId="31B0146A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4B0BE4C6" w14:textId="22545799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18B14FFE" w14:textId="65567AB8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41AECE91" w14:textId="6A3775D4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6CB02818" w14:textId="3CFF1801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7A7C1B6A" w14:textId="06349AB6" w:rsidR="0082072F" w:rsidRDefault="0082072F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4BC9490F" w14:textId="3E7DA78F" w:rsidR="00CF6C43" w:rsidRPr="00E46150" w:rsidRDefault="00CF6C43" w:rsidP="00CF6C43">
      <w:pPr>
        <w:pStyle w:val="Sansinterligne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E46150">
        <w:rPr>
          <w:rFonts w:ascii="Times New Roman" w:hAnsi="Times New Roman"/>
          <w:b/>
          <w:color w:val="FF0000"/>
          <w:sz w:val="40"/>
          <w:szCs w:val="40"/>
        </w:rPr>
        <w:lastRenderedPageBreak/>
        <w:t>Les articles</w:t>
      </w:r>
    </w:p>
    <w:p w14:paraId="3F3C59F0" w14:textId="40017A32" w:rsidR="00CF6C43" w:rsidRDefault="00CF6C43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13B9A3C9" w14:textId="77777777" w:rsidR="00560FC9" w:rsidRPr="005F31C3" w:rsidRDefault="00560FC9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3DB966C7" w14:textId="1A374AA9" w:rsidR="00D02188" w:rsidRPr="003B373D" w:rsidRDefault="00C51B19" w:rsidP="00CF6C43">
      <w:pPr>
        <w:pStyle w:val="Sansinterligne"/>
        <w:jc w:val="both"/>
        <w:rPr>
          <w:rFonts w:ascii="Times New Roman" w:hAnsi="Times New Roman"/>
          <w:i/>
          <w:sz w:val="24"/>
        </w:rPr>
      </w:pPr>
      <w:r w:rsidRPr="003B373D">
        <w:rPr>
          <w:rFonts w:ascii="Times New Roman" w:hAnsi="Times New Roman"/>
          <w:i/>
          <w:sz w:val="24"/>
        </w:rPr>
        <w:t>Dans</w:t>
      </w:r>
      <w:r w:rsidR="00654340" w:rsidRPr="003B373D">
        <w:rPr>
          <w:rFonts w:ascii="Times New Roman" w:hAnsi="Times New Roman"/>
          <w:i/>
          <w:sz w:val="24"/>
        </w:rPr>
        <w:t xml:space="preserve"> tout</w:t>
      </w:r>
      <w:r w:rsidRPr="003B373D">
        <w:rPr>
          <w:rFonts w:ascii="Times New Roman" w:hAnsi="Times New Roman"/>
          <w:i/>
          <w:sz w:val="24"/>
        </w:rPr>
        <w:t xml:space="preserve"> ce qui suit, on entend par </w:t>
      </w:r>
      <w:r w:rsidR="008D0E13" w:rsidRPr="003B373D">
        <w:rPr>
          <w:rFonts w:ascii="Times New Roman" w:hAnsi="Times New Roman"/>
          <w:i/>
          <w:sz w:val="24"/>
        </w:rPr>
        <w:t>« </w:t>
      </w:r>
      <w:r w:rsidRPr="003B373D">
        <w:rPr>
          <w:rFonts w:ascii="Times New Roman" w:hAnsi="Times New Roman"/>
          <w:i/>
          <w:sz w:val="24"/>
        </w:rPr>
        <w:t>compétiteur</w:t>
      </w:r>
      <w:r w:rsidR="008D0E13" w:rsidRPr="003B373D">
        <w:rPr>
          <w:rFonts w:ascii="Times New Roman" w:hAnsi="Times New Roman"/>
          <w:i/>
          <w:sz w:val="24"/>
        </w:rPr>
        <w:t> » </w:t>
      </w:r>
      <w:r w:rsidR="00D02188" w:rsidRPr="003B373D">
        <w:rPr>
          <w:rFonts w:ascii="Times New Roman" w:hAnsi="Times New Roman"/>
          <w:i/>
          <w:sz w:val="24"/>
        </w:rPr>
        <w:t>un</w:t>
      </w:r>
      <w:r w:rsidRPr="003B373D">
        <w:rPr>
          <w:rFonts w:ascii="Times New Roman" w:hAnsi="Times New Roman"/>
          <w:i/>
          <w:sz w:val="24"/>
        </w:rPr>
        <w:t xml:space="preserve"> membre du</w:t>
      </w:r>
      <w:r w:rsidR="0004086D" w:rsidRPr="003B373D">
        <w:rPr>
          <w:rFonts w:ascii="Times New Roman" w:hAnsi="Times New Roman"/>
          <w:i/>
          <w:sz w:val="24"/>
        </w:rPr>
        <w:t xml:space="preserve"> club engagés à une compétition :</w:t>
      </w:r>
    </w:p>
    <w:p w14:paraId="58F5E2BC" w14:textId="7415A4B2" w:rsidR="008D0E13" w:rsidRPr="00CF6C43" w:rsidRDefault="008D0E13" w:rsidP="00CF6C43">
      <w:pPr>
        <w:pStyle w:val="Sansinterligne"/>
        <w:jc w:val="both"/>
        <w:rPr>
          <w:rFonts w:ascii="Times New Roman" w:hAnsi="Times New Roman"/>
          <w:b/>
          <w:i/>
          <w:sz w:val="24"/>
        </w:rPr>
      </w:pPr>
      <w:r w:rsidRPr="008D0E13">
        <w:rPr>
          <w:rFonts w:ascii="Times New Roman" w:hAnsi="Times New Roman"/>
          <w:b/>
          <w:i/>
          <w:sz w:val="24"/>
        </w:rPr>
        <w:t>nageur, chef d’équipe</w:t>
      </w:r>
      <w:r w:rsidR="00D02188">
        <w:rPr>
          <w:rFonts w:ascii="Times New Roman" w:hAnsi="Times New Roman"/>
          <w:b/>
          <w:i/>
          <w:sz w:val="24"/>
        </w:rPr>
        <w:t>,</w:t>
      </w:r>
      <w:r w:rsidRPr="008D0E13">
        <w:rPr>
          <w:rFonts w:ascii="Times New Roman" w:hAnsi="Times New Roman"/>
          <w:b/>
          <w:i/>
          <w:sz w:val="24"/>
        </w:rPr>
        <w:t xml:space="preserve"> jug</w:t>
      </w:r>
      <w:r w:rsidR="00D02188">
        <w:rPr>
          <w:rFonts w:ascii="Times New Roman" w:hAnsi="Times New Roman"/>
          <w:b/>
          <w:i/>
          <w:sz w:val="24"/>
        </w:rPr>
        <w:t>e</w:t>
      </w:r>
      <w:r w:rsidRPr="008D0E13">
        <w:rPr>
          <w:rFonts w:ascii="Times New Roman" w:hAnsi="Times New Roman"/>
          <w:b/>
          <w:i/>
          <w:sz w:val="24"/>
        </w:rPr>
        <w:t> </w:t>
      </w:r>
      <w:r w:rsidR="00D02188">
        <w:rPr>
          <w:rFonts w:ascii="Times New Roman" w:hAnsi="Times New Roman"/>
          <w:b/>
          <w:i/>
          <w:sz w:val="24"/>
        </w:rPr>
        <w:t xml:space="preserve">et éventuellement, </w:t>
      </w:r>
      <w:r w:rsidRPr="008D0E13">
        <w:rPr>
          <w:rFonts w:ascii="Times New Roman" w:hAnsi="Times New Roman"/>
          <w:b/>
          <w:i/>
          <w:sz w:val="24"/>
        </w:rPr>
        <w:t>un membre unique d</w:t>
      </w:r>
      <w:r w:rsidR="00D02188">
        <w:rPr>
          <w:rFonts w:ascii="Times New Roman" w:hAnsi="Times New Roman"/>
          <w:b/>
          <w:i/>
          <w:sz w:val="24"/>
        </w:rPr>
        <w:t xml:space="preserve">e notre section </w:t>
      </w:r>
      <w:r w:rsidRPr="008D0E13">
        <w:rPr>
          <w:rFonts w:ascii="Times New Roman" w:hAnsi="Times New Roman"/>
          <w:b/>
          <w:i/>
          <w:sz w:val="24"/>
        </w:rPr>
        <w:t>qui se déplace sur le site de la compétition afin d’y effectuer un reportage photographique.</w:t>
      </w:r>
    </w:p>
    <w:p w14:paraId="46645862" w14:textId="77777777" w:rsidR="00D02188" w:rsidRPr="008D0E13" w:rsidRDefault="00D02188" w:rsidP="00B2017E">
      <w:pPr>
        <w:pStyle w:val="Sansinterligne"/>
        <w:jc w:val="both"/>
        <w:rPr>
          <w:rFonts w:ascii="Times New Roman" w:hAnsi="Times New Roman"/>
          <w:b/>
          <w:sz w:val="24"/>
        </w:rPr>
      </w:pPr>
    </w:p>
    <w:p w14:paraId="139C82EE" w14:textId="77777777" w:rsidR="00B2017E" w:rsidRPr="00A41B24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1</w:t>
      </w:r>
    </w:p>
    <w:p w14:paraId="76579875" w14:textId="315DB3DB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D3D41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es frais d’inscription aux différentes compétitions sont remboursés</w:t>
      </w:r>
      <w:r w:rsidR="00D26A77">
        <w:rPr>
          <w:rFonts w:ascii="Times New Roman" w:hAnsi="Times New Roman"/>
          <w:sz w:val="24"/>
        </w:rPr>
        <w:t xml:space="preserve"> intégralement</w:t>
      </w:r>
      <w:r w:rsidR="00295995">
        <w:rPr>
          <w:rFonts w:ascii="Times New Roman" w:hAnsi="Times New Roman"/>
          <w:sz w:val="24"/>
        </w:rPr>
        <w:t xml:space="preserve"> par notre section </w:t>
      </w:r>
      <w:r>
        <w:rPr>
          <w:rFonts w:ascii="Times New Roman" w:hAnsi="Times New Roman"/>
          <w:sz w:val="24"/>
        </w:rPr>
        <w:t>sur présentation de la facture d’inscription ou</w:t>
      </w:r>
      <w:r w:rsidR="0029599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éventuellement</w:t>
      </w:r>
      <w:r w:rsidR="0029599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sur le justificatif d’inscription dans le cas d’inscription groupée.</w:t>
      </w:r>
    </w:p>
    <w:p w14:paraId="1980C2F5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493FDC50" w14:textId="0AAB33B2" w:rsidR="00AE5C6C" w:rsidRPr="00A41B24" w:rsidRDefault="00AE5C6C" w:rsidP="00AE5C6C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2</w:t>
      </w:r>
    </w:p>
    <w:p w14:paraId="31F3D602" w14:textId="282C757C" w:rsidR="00AE5C6C" w:rsidRDefault="00AE5C6C" w:rsidP="00AE5C6C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Les distances kilométriques définies ci-après sont calculées à l’aide du logiciel </w:t>
      </w:r>
      <w:r>
        <w:rPr>
          <w:rFonts w:ascii="Times New Roman" w:hAnsi="Times New Roman"/>
          <w:b/>
          <w:i/>
          <w:sz w:val="24"/>
        </w:rPr>
        <w:t>Via Michelin</w:t>
      </w:r>
      <w:r>
        <w:rPr>
          <w:rFonts w:ascii="Times New Roman" w:hAnsi="Times New Roman"/>
          <w:sz w:val="24"/>
        </w:rPr>
        <w:t>, depuis le parking de la Piscine Intercommunale de Saint-Germain-en-Laye jusqu’au lieu de rendez-vous de la compétition.</w:t>
      </w:r>
    </w:p>
    <w:p w14:paraId="7265E89C" w14:textId="77777777" w:rsidR="00AE5C6C" w:rsidRDefault="00AE5C6C" w:rsidP="00AE5C6C">
      <w:pPr>
        <w:pStyle w:val="Sansinterligne"/>
        <w:jc w:val="both"/>
        <w:rPr>
          <w:rFonts w:ascii="Times New Roman" w:hAnsi="Times New Roman"/>
          <w:sz w:val="24"/>
        </w:rPr>
      </w:pPr>
    </w:p>
    <w:p w14:paraId="7BC3ED9E" w14:textId="23DA346E" w:rsidR="00B2017E" w:rsidRPr="00A41B24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AE5C6C" w:rsidRPr="00A41B24">
        <w:rPr>
          <w:rFonts w:ascii="Times New Roman" w:hAnsi="Times New Roman"/>
          <w:b/>
          <w:color w:val="FF0000"/>
          <w:sz w:val="36"/>
          <w:szCs w:val="36"/>
        </w:rPr>
        <w:t>3</w:t>
      </w:r>
    </w:p>
    <w:p w14:paraId="267FC494" w14:textId="0D6A1D83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frais de déplacement pour se rendre aux différen</w:t>
      </w:r>
      <w:r w:rsidR="00AE5C6C">
        <w:rPr>
          <w:rFonts w:ascii="Times New Roman" w:hAnsi="Times New Roman"/>
          <w:sz w:val="24"/>
        </w:rPr>
        <w:t>tes compétitions situées</w:t>
      </w:r>
      <w:r w:rsidR="00295995">
        <w:rPr>
          <w:rFonts w:ascii="Times New Roman" w:hAnsi="Times New Roman"/>
          <w:sz w:val="24"/>
        </w:rPr>
        <w:t xml:space="preserve"> à moins de </w:t>
      </w:r>
      <w:r w:rsidR="00D02188">
        <w:rPr>
          <w:rFonts w:ascii="Times New Roman" w:hAnsi="Times New Roman"/>
          <w:sz w:val="24"/>
        </w:rPr>
        <w:t>3</w:t>
      </w:r>
      <w:r w:rsidR="00D26A77">
        <w:rPr>
          <w:rFonts w:ascii="Times New Roman" w:hAnsi="Times New Roman"/>
          <w:sz w:val="24"/>
        </w:rPr>
        <w:t>0</w:t>
      </w:r>
      <w:r w:rsidR="00AE5C6C">
        <w:rPr>
          <w:rFonts w:ascii="Times New Roman" w:hAnsi="Times New Roman"/>
          <w:sz w:val="24"/>
        </w:rPr>
        <w:t xml:space="preserve"> km à partir du parking de la piscine</w:t>
      </w:r>
      <w:r>
        <w:rPr>
          <w:rFonts w:ascii="Times New Roman" w:hAnsi="Times New Roman"/>
          <w:sz w:val="24"/>
        </w:rPr>
        <w:t xml:space="preserve"> s</w:t>
      </w:r>
      <w:r w:rsidR="0004086D">
        <w:rPr>
          <w:rFonts w:ascii="Times New Roman" w:hAnsi="Times New Roman"/>
          <w:sz w:val="24"/>
        </w:rPr>
        <w:t>ont à la charge des compétiteurs</w:t>
      </w:r>
      <w:r>
        <w:rPr>
          <w:rFonts w:ascii="Times New Roman" w:hAnsi="Times New Roman"/>
          <w:sz w:val="24"/>
        </w:rPr>
        <w:t>.</w:t>
      </w:r>
    </w:p>
    <w:p w14:paraId="0EA5371D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734002BD" w14:textId="1A268D53" w:rsidR="00B2017E" w:rsidRPr="00A41B24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911477" w:rsidRPr="00A41B24">
        <w:rPr>
          <w:rFonts w:ascii="Times New Roman" w:hAnsi="Times New Roman"/>
          <w:b/>
          <w:color w:val="FF0000"/>
          <w:sz w:val="36"/>
          <w:szCs w:val="36"/>
        </w:rPr>
        <w:t>4</w:t>
      </w:r>
    </w:p>
    <w:p w14:paraId="6EA07B35" w14:textId="4417E773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frais de déplacement et d’hébergement pour se rendre aux différentes compétitions</w:t>
      </w:r>
      <w:r w:rsidR="00894BD5">
        <w:rPr>
          <w:rFonts w:ascii="Times New Roman" w:hAnsi="Times New Roman"/>
          <w:sz w:val="24"/>
        </w:rPr>
        <w:t xml:space="preserve"> situées à plus de </w:t>
      </w:r>
      <w:r w:rsidR="00D26A77">
        <w:rPr>
          <w:rFonts w:ascii="Times New Roman" w:hAnsi="Times New Roman"/>
          <w:sz w:val="24"/>
        </w:rPr>
        <w:t>3</w:t>
      </w:r>
      <w:r w:rsidR="00D221C5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km</w:t>
      </w:r>
      <w:r w:rsidR="00911477">
        <w:rPr>
          <w:rFonts w:ascii="Times New Roman" w:hAnsi="Times New Roman"/>
          <w:sz w:val="24"/>
        </w:rPr>
        <w:t xml:space="preserve"> et à moins de 15</w:t>
      </w:r>
      <w:r w:rsidR="00137236">
        <w:rPr>
          <w:rFonts w:ascii="Times New Roman" w:hAnsi="Times New Roman"/>
          <w:sz w:val="24"/>
        </w:rPr>
        <w:t>0 km</w:t>
      </w:r>
      <w:r>
        <w:rPr>
          <w:rFonts w:ascii="Times New Roman" w:hAnsi="Times New Roman"/>
          <w:sz w:val="24"/>
        </w:rPr>
        <w:t xml:space="preserve"> de </w:t>
      </w:r>
      <w:r w:rsidR="00911477">
        <w:rPr>
          <w:rFonts w:ascii="Times New Roman" w:hAnsi="Times New Roman"/>
          <w:sz w:val="24"/>
        </w:rPr>
        <w:t>la piscine</w:t>
      </w:r>
      <w:r>
        <w:rPr>
          <w:rFonts w:ascii="Times New Roman" w:hAnsi="Times New Roman"/>
          <w:sz w:val="24"/>
        </w:rPr>
        <w:t xml:space="preserve"> sont en partie remboursés par le club à la hauteur de </w:t>
      </w:r>
      <w:r w:rsidR="00C70527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 xml:space="preserve"> € maximum</w:t>
      </w:r>
      <w:r w:rsidR="00911477">
        <w:rPr>
          <w:rFonts w:ascii="Times New Roman" w:hAnsi="Times New Roman"/>
          <w:b/>
          <w:sz w:val="24"/>
        </w:rPr>
        <w:t xml:space="preserve"> </w:t>
      </w:r>
      <w:r w:rsidR="0004086D">
        <w:rPr>
          <w:rFonts w:ascii="Times New Roman" w:hAnsi="Times New Roman"/>
          <w:sz w:val="24"/>
        </w:rPr>
        <w:t>par compétiteur</w:t>
      </w:r>
      <w:r w:rsidR="00911477">
        <w:rPr>
          <w:rFonts w:ascii="Times New Roman" w:hAnsi="Times New Roman"/>
          <w:sz w:val="24"/>
        </w:rPr>
        <w:t xml:space="preserve"> et </w:t>
      </w:r>
      <w:r w:rsidR="00911477" w:rsidRPr="00911477">
        <w:rPr>
          <w:rFonts w:ascii="Times New Roman" w:hAnsi="Times New Roman"/>
          <w:sz w:val="24"/>
        </w:rPr>
        <w:t>par</w:t>
      </w:r>
      <w:r w:rsidR="00911477">
        <w:rPr>
          <w:rFonts w:ascii="Times New Roman" w:hAnsi="Times New Roman"/>
          <w:sz w:val="24"/>
        </w:rPr>
        <w:t xml:space="preserve"> voyage aller-retour</w:t>
      </w:r>
      <w:r w:rsidR="003108F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108F4">
        <w:rPr>
          <w:rFonts w:ascii="Times New Roman" w:hAnsi="Times New Roman"/>
          <w:sz w:val="24"/>
        </w:rPr>
        <w:t>et ceci</w:t>
      </w:r>
      <w:r w:rsidR="00501491">
        <w:rPr>
          <w:rFonts w:ascii="Times New Roman" w:hAnsi="Times New Roman"/>
          <w:sz w:val="24"/>
        </w:rPr>
        <w:t>,</w:t>
      </w:r>
      <w:r w:rsidR="0004086D" w:rsidRPr="009114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sur présentation de justificatifs (</w:t>
      </w:r>
      <w:r w:rsidRPr="00B2017E">
        <w:rPr>
          <w:rFonts w:ascii="Times New Roman" w:hAnsi="Times New Roman"/>
          <w:i/>
          <w:sz w:val="24"/>
        </w:rPr>
        <w:t xml:space="preserve">voir </w:t>
      </w:r>
      <w:r w:rsidR="008E4982">
        <w:rPr>
          <w:rFonts w:ascii="Times New Roman" w:hAnsi="Times New Roman"/>
          <w:i/>
          <w:sz w:val="24"/>
        </w:rPr>
        <w:t>l’</w:t>
      </w:r>
      <w:r w:rsidRPr="00B2017E">
        <w:rPr>
          <w:rFonts w:ascii="Times New Roman" w:hAnsi="Times New Roman"/>
          <w:i/>
          <w:sz w:val="24"/>
        </w:rPr>
        <w:t xml:space="preserve">article </w:t>
      </w:r>
      <w:r w:rsidR="00A71ADB">
        <w:rPr>
          <w:rFonts w:ascii="Times New Roman" w:hAnsi="Times New Roman"/>
          <w:i/>
          <w:sz w:val="24"/>
        </w:rPr>
        <w:t>7</w:t>
      </w:r>
      <w:r w:rsidR="00AE5C6C">
        <w:rPr>
          <w:rFonts w:ascii="Times New Roman" w:hAnsi="Times New Roman"/>
          <w:sz w:val="24"/>
        </w:rPr>
        <w:t>)</w:t>
      </w:r>
      <w:r w:rsidR="00911477">
        <w:rPr>
          <w:rFonts w:ascii="Times New Roman" w:hAnsi="Times New Roman"/>
          <w:sz w:val="24"/>
        </w:rPr>
        <w:t>.</w:t>
      </w:r>
    </w:p>
    <w:p w14:paraId="20A21FFA" w14:textId="77777777" w:rsidR="00AE5C6C" w:rsidRDefault="00AE5C6C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69491C94" w14:textId="37A0B990" w:rsidR="00911477" w:rsidRPr="00A41B24" w:rsidRDefault="00911477" w:rsidP="00911477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5</w:t>
      </w:r>
    </w:p>
    <w:p w14:paraId="34DA3C86" w14:textId="6417021D" w:rsidR="00911477" w:rsidRDefault="00911477" w:rsidP="00911477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frais de déplacement et d’hébergement pour se rendre aux différentes compétitions situées à</w:t>
      </w:r>
      <w:r w:rsidR="00330347">
        <w:rPr>
          <w:rFonts w:ascii="Times New Roman" w:hAnsi="Times New Roman"/>
          <w:sz w:val="24"/>
        </w:rPr>
        <w:t xml:space="preserve"> plus de 150 km et à moins de 3</w:t>
      </w:r>
      <w:r w:rsidR="00D0218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0 km de la piscine, sont en partie remboursés par le club à la hauteur de </w:t>
      </w:r>
      <w:r w:rsidR="00D26A77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€ maximum </w:t>
      </w:r>
      <w:r w:rsidR="0004086D">
        <w:rPr>
          <w:rFonts w:ascii="Times New Roman" w:hAnsi="Times New Roman"/>
          <w:sz w:val="24"/>
        </w:rPr>
        <w:t>par compétiteur</w:t>
      </w:r>
      <w:r>
        <w:rPr>
          <w:rFonts w:ascii="Times New Roman" w:hAnsi="Times New Roman"/>
          <w:sz w:val="24"/>
        </w:rPr>
        <w:t xml:space="preserve"> et </w:t>
      </w:r>
      <w:r w:rsidRPr="00911477">
        <w:rPr>
          <w:rFonts w:ascii="Times New Roman" w:hAnsi="Times New Roman"/>
          <w:sz w:val="24"/>
        </w:rPr>
        <w:t>par</w:t>
      </w:r>
      <w:r>
        <w:rPr>
          <w:rFonts w:ascii="Times New Roman" w:hAnsi="Times New Roman"/>
          <w:sz w:val="24"/>
        </w:rPr>
        <w:t xml:space="preserve"> voyage aller-retour</w:t>
      </w:r>
      <w:r w:rsidR="003108F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108F4">
        <w:rPr>
          <w:rFonts w:ascii="Times New Roman" w:hAnsi="Times New Roman"/>
          <w:sz w:val="24"/>
        </w:rPr>
        <w:t>et ceci</w:t>
      </w:r>
      <w:r w:rsidR="00501491">
        <w:rPr>
          <w:rFonts w:ascii="Times New Roman" w:hAnsi="Times New Roman"/>
          <w:sz w:val="24"/>
        </w:rPr>
        <w:t>,</w:t>
      </w:r>
      <w:r w:rsidR="0004086D" w:rsidRPr="009114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sur présentation de justificatifs (</w:t>
      </w:r>
      <w:r w:rsidRPr="00B2017E">
        <w:rPr>
          <w:rFonts w:ascii="Times New Roman" w:hAnsi="Times New Roman"/>
          <w:i/>
          <w:sz w:val="24"/>
        </w:rPr>
        <w:t xml:space="preserve">voir </w:t>
      </w:r>
      <w:r w:rsidR="008E4982">
        <w:rPr>
          <w:rFonts w:ascii="Times New Roman" w:hAnsi="Times New Roman"/>
          <w:i/>
          <w:sz w:val="24"/>
        </w:rPr>
        <w:t>l’</w:t>
      </w:r>
      <w:r w:rsidRPr="00B2017E">
        <w:rPr>
          <w:rFonts w:ascii="Times New Roman" w:hAnsi="Times New Roman"/>
          <w:i/>
          <w:sz w:val="24"/>
        </w:rPr>
        <w:t xml:space="preserve">article </w:t>
      </w:r>
      <w:r w:rsidR="00A71ADB">
        <w:rPr>
          <w:rFonts w:ascii="Times New Roman" w:hAnsi="Times New Roman"/>
          <w:i/>
          <w:sz w:val="24"/>
        </w:rPr>
        <w:t>7</w:t>
      </w:r>
      <w:r>
        <w:rPr>
          <w:rFonts w:ascii="Times New Roman" w:hAnsi="Times New Roman"/>
          <w:sz w:val="24"/>
        </w:rPr>
        <w:t>).</w:t>
      </w:r>
    </w:p>
    <w:p w14:paraId="06B174F1" w14:textId="77777777" w:rsidR="00AE5C6C" w:rsidRDefault="00AE5C6C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050C64A6" w14:textId="14F17343" w:rsidR="00911477" w:rsidRPr="00A41B24" w:rsidRDefault="00911477" w:rsidP="00911477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6</w:t>
      </w:r>
    </w:p>
    <w:p w14:paraId="477DDF50" w14:textId="61B8FC7B" w:rsidR="00911477" w:rsidRDefault="00911477" w:rsidP="00911477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frais de déplacement et d’hébergement pour se rendre aux différentes c</w:t>
      </w:r>
      <w:r w:rsidR="00330347">
        <w:rPr>
          <w:rFonts w:ascii="Times New Roman" w:hAnsi="Times New Roman"/>
          <w:sz w:val="24"/>
        </w:rPr>
        <w:t>ompétitions situées à plus de 3</w:t>
      </w:r>
      <w:r w:rsidR="000408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0 km de la piscine, sont en partie remboursés par le club à la hauteur de </w:t>
      </w:r>
      <w:r w:rsidR="0004086D">
        <w:rPr>
          <w:rFonts w:ascii="Times New Roman" w:hAnsi="Times New Roman"/>
          <w:sz w:val="24"/>
        </w:rPr>
        <w:t xml:space="preserve"> </w:t>
      </w:r>
      <w:r w:rsidR="00D26A77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0 € maximum </w:t>
      </w:r>
      <w:r w:rsidR="001F0B31">
        <w:rPr>
          <w:rFonts w:ascii="Times New Roman" w:hAnsi="Times New Roman"/>
          <w:sz w:val="24"/>
        </w:rPr>
        <w:t>par compétiteur</w:t>
      </w:r>
      <w:r>
        <w:rPr>
          <w:rFonts w:ascii="Times New Roman" w:hAnsi="Times New Roman"/>
          <w:sz w:val="24"/>
        </w:rPr>
        <w:t xml:space="preserve"> et </w:t>
      </w:r>
      <w:r w:rsidRPr="00911477">
        <w:rPr>
          <w:rFonts w:ascii="Times New Roman" w:hAnsi="Times New Roman"/>
          <w:sz w:val="24"/>
        </w:rPr>
        <w:t>par</w:t>
      </w:r>
      <w:r>
        <w:rPr>
          <w:rFonts w:ascii="Times New Roman" w:hAnsi="Times New Roman"/>
          <w:sz w:val="24"/>
        </w:rPr>
        <w:t xml:space="preserve"> voyage aller-retour</w:t>
      </w:r>
      <w:r w:rsidR="003108F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F0B31">
        <w:rPr>
          <w:rFonts w:ascii="Times New Roman" w:hAnsi="Times New Roman"/>
          <w:sz w:val="24"/>
        </w:rPr>
        <w:t>et ceci</w:t>
      </w:r>
      <w:r w:rsidR="00501491">
        <w:rPr>
          <w:rFonts w:ascii="Times New Roman" w:hAnsi="Times New Roman"/>
          <w:sz w:val="24"/>
        </w:rPr>
        <w:t>,</w:t>
      </w:r>
      <w:r w:rsidR="0004086D" w:rsidRPr="009114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sur présentation de justificatifs (</w:t>
      </w:r>
      <w:r w:rsidRPr="00B2017E">
        <w:rPr>
          <w:rFonts w:ascii="Times New Roman" w:hAnsi="Times New Roman"/>
          <w:i/>
          <w:sz w:val="24"/>
        </w:rPr>
        <w:t xml:space="preserve">voir </w:t>
      </w:r>
      <w:r w:rsidR="008E4982">
        <w:rPr>
          <w:rFonts w:ascii="Times New Roman" w:hAnsi="Times New Roman"/>
          <w:i/>
          <w:sz w:val="24"/>
        </w:rPr>
        <w:t>l’</w:t>
      </w:r>
      <w:r w:rsidRPr="00B2017E">
        <w:rPr>
          <w:rFonts w:ascii="Times New Roman" w:hAnsi="Times New Roman"/>
          <w:i/>
          <w:sz w:val="24"/>
        </w:rPr>
        <w:t xml:space="preserve">article </w:t>
      </w:r>
      <w:r w:rsidR="00A71ADB">
        <w:rPr>
          <w:rFonts w:ascii="Times New Roman" w:hAnsi="Times New Roman"/>
          <w:i/>
          <w:sz w:val="24"/>
        </w:rPr>
        <w:t>7</w:t>
      </w:r>
      <w:r>
        <w:rPr>
          <w:rFonts w:ascii="Times New Roman" w:hAnsi="Times New Roman"/>
          <w:sz w:val="24"/>
        </w:rPr>
        <w:t>).</w:t>
      </w:r>
    </w:p>
    <w:p w14:paraId="0E8A09AA" w14:textId="77777777" w:rsidR="00AE5C6C" w:rsidRDefault="00AE5C6C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1DA3864F" w14:textId="7B5FEA2C" w:rsidR="00B2017E" w:rsidRPr="00A41B24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911477" w:rsidRPr="00A41B24">
        <w:rPr>
          <w:rFonts w:ascii="Times New Roman" w:hAnsi="Times New Roman"/>
          <w:b/>
          <w:color w:val="FF0000"/>
          <w:sz w:val="36"/>
          <w:szCs w:val="36"/>
        </w:rPr>
        <w:t>7</w:t>
      </w:r>
    </w:p>
    <w:p w14:paraId="4E4F7BDD" w14:textId="2B119629" w:rsidR="0018079A" w:rsidRDefault="0018079A" w:rsidP="0018079A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 Commissaire aux Compte, qui vérifie tous les ans la justesse des différentes opérations comptables de notre section, exige la présentation de justificatifs des dépenses.</w:t>
      </w:r>
    </w:p>
    <w:p w14:paraId="6672BE2F" w14:textId="328784AB" w:rsidR="0018079A" w:rsidRDefault="0018079A" w:rsidP="00501491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conséquence, p</w:t>
      </w:r>
      <w:r w:rsidR="00B2017E">
        <w:rPr>
          <w:rFonts w:ascii="Times New Roman" w:hAnsi="Times New Roman"/>
          <w:sz w:val="24"/>
        </w:rPr>
        <w:t>our bénéfi</w:t>
      </w:r>
      <w:r w:rsidR="00A71ADB">
        <w:rPr>
          <w:rFonts w:ascii="Times New Roman" w:hAnsi="Times New Roman"/>
          <w:sz w:val="24"/>
        </w:rPr>
        <w:t>cier de la participation</w:t>
      </w:r>
      <w:r w:rsidR="00B2017E">
        <w:rPr>
          <w:rFonts w:ascii="Times New Roman" w:hAnsi="Times New Roman"/>
          <w:sz w:val="24"/>
        </w:rPr>
        <w:t xml:space="preserve"> aux frais de déplacement et d’hébergement, les</w:t>
      </w:r>
      <w:r w:rsidR="008E4982">
        <w:rPr>
          <w:rFonts w:ascii="Times New Roman" w:hAnsi="Times New Roman"/>
          <w:sz w:val="24"/>
        </w:rPr>
        <w:t xml:space="preserve"> compétiteurs</w:t>
      </w:r>
      <w:r w:rsidR="00501491">
        <w:rPr>
          <w:rFonts w:ascii="Times New Roman" w:hAnsi="Times New Roman"/>
          <w:sz w:val="24"/>
        </w:rPr>
        <w:t xml:space="preserve"> </w:t>
      </w:r>
      <w:r w:rsidR="00B2017E">
        <w:rPr>
          <w:rFonts w:ascii="Times New Roman" w:hAnsi="Times New Roman"/>
          <w:sz w:val="24"/>
        </w:rPr>
        <w:t xml:space="preserve">doivent </w:t>
      </w:r>
      <w:r w:rsidR="00B2017E" w:rsidRPr="00330347">
        <w:rPr>
          <w:rFonts w:ascii="Times New Roman" w:hAnsi="Times New Roman"/>
          <w:sz w:val="24"/>
        </w:rPr>
        <w:t>nécessairement</w:t>
      </w:r>
      <w:r w:rsidR="00824F48">
        <w:rPr>
          <w:rFonts w:ascii="Times New Roman" w:hAnsi="Times New Roman"/>
          <w:sz w:val="24"/>
        </w:rPr>
        <w:t xml:space="preserve"> fournir</w:t>
      </w:r>
      <w:r w:rsidR="00501491">
        <w:rPr>
          <w:rFonts w:ascii="Times New Roman" w:hAnsi="Times New Roman"/>
          <w:sz w:val="24"/>
        </w:rPr>
        <w:t xml:space="preserve"> </w:t>
      </w:r>
      <w:r w:rsidR="00580FC7">
        <w:rPr>
          <w:rFonts w:ascii="Times New Roman" w:hAnsi="Times New Roman"/>
          <w:sz w:val="24"/>
        </w:rPr>
        <w:t xml:space="preserve">à la Trésorière </w:t>
      </w:r>
      <w:r w:rsidR="00501491">
        <w:rPr>
          <w:rFonts w:ascii="Times New Roman" w:hAnsi="Times New Roman"/>
          <w:sz w:val="24"/>
        </w:rPr>
        <w:t>les</w:t>
      </w:r>
      <w:r w:rsidR="00B2017E">
        <w:rPr>
          <w:rFonts w:ascii="Times New Roman" w:hAnsi="Times New Roman"/>
          <w:sz w:val="24"/>
        </w:rPr>
        <w:t xml:space="preserve"> justificatifs </w:t>
      </w:r>
      <w:r>
        <w:rPr>
          <w:rFonts w:ascii="Times New Roman" w:hAnsi="Times New Roman"/>
          <w:sz w:val="24"/>
        </w:rPr>
        <w:t>suivants :</w:t>
      </w:r>
    </w:p>
    <w:p w14:paraId="3F4765C8" w14:textId="77777777" w:rsidR="00501491" w:rsidRDefault="00B2017E" w:rsidP="0050149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les tick</w:t>
      </w:r>
      <w:r w:rsidR="00A71ADB">
        <w:rPr>
          <w:rFonts w:ascii="Times New Roman" w:hAnsi="Times New Roman"/>
          <w:sz w:val="24"/>
        </w:rPr>
        <w:t>ets de train aller et/ou retour</w:t>
      </w:r>
      <w:r w:rsidR="00501491">
        <w:rPr>
          <w:rFonts w:ascii="Times New Roman" w:hAnsi="Times New Roman"/>
          <w:sz w:val="24"/>
        </w:rPr>
        <w:t>,</w:t>
      </w:r>
    </w:p>
    <w:p w14:paraId="3B87B007" w14:textId="77777777" w:rsidR="00501491" w:rsidRDefault="00B2017E" w:rsidP="0050149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501491">
        <w:rPr>
          <w:rFonts w:ascii="Times New Roman" w:hAnsi="Times New Roman"/>
          <w:sz w:val="24"/>
        </w:rPr>
        <w:t>les factures ou les tickets de caisse des péages d’autoroutes</w:t>
      </w:r>
      <w:r w:rsidR="00501491" w:rsidRPr="00501491">
        <w:rPr>
          <w:rFonts w:ascii="Times New Roman" w:hAnsi="Times New Roman"/>
          <w:sz w:val="24"/>
        </w:rPr>
        <w:t>,</w:t>
      </w:r>
    </w:p>
    <w:p w14:paraId="59AD42E6" w14:textId="7DAD9D80" w:rsidR="00B2017E" w:rsidRDefault="00B2017E" w:rsidP="0050149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501491">
        <w:rPr>
          <w:rFonts w:ascii="Times New Roman" w:hAnsi="Times New Roman"/>
          <w:sz w:val="24"/>
        </w:rPr>
        <w:t>des pleins de carburant dans le cas d’utilisation d’</w:t>
      </w:r>
      <w:r w:rsidR="00A71ADB" w:rsidRPr="00501491">
        <w:rPr>
          <w:rFonts w:ascii="Times New Roman" w:hAnsi="Times New Roman"/>
          <w:sz w:val="24"/>
        </w:rPr>
        <w:t>un moyen de transport personnel</w:t>
      </w:r>
      <w:r w:rsidR="00501491">
        <w:rPr>
          <w:rFonts w:ascii="Times New Roman" w:hAnsi="Times New Roman"/>
          <w:sz w:val="24"/>
        </w:rPr>
        <w:t>,</w:t>
      </w:r>
    </w:p>
    <w:p w14:paraId="160BE5B7" w14:textId="46750584" w:rsidR="00B2017E" w:rsidRPr="00501491" w:rsidRDefault="00B2017E" w:rsidP="00B2017E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501491">
        <w:rPr>
          <w:rFonts w:ascii="Times New Roman" w:hAnsi="Times New Roman"/>
          <w:sz w:val="24"/>
        </w:rPr>
        <w:t>la facture de l’hébergement sur le lieu de la compétition.</w:t>
      </w:r>
    </w:p>
    <w:p w14:paraId="61785394" w14:textId="69E85E2E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 w:rsidRPr="00305409">
        <w:rPr>
          <w:rFonts w:ascii="Times New Roman" w:hAnsi="Times New Roman"/>
          <w:sz w:val="24"/>
          <w:u w:val="single"/>
        </w:rPr>
        <w:t>Les frais de restauration ne sont en aucun cas pris en compte</w:t>
      </w:r>
      <w:r w:rsidR="00F41EF1" w:rsidRPr="00305409">
        <w:rPr>
          <w:rFonts w:ascii="Times New Roman" w:hAnsi="Times New Roman"/>
          <w:sz w:val="24"/>
          <w:u w:val="single"/>
        </w:rPr>
        <w:t xml:space="preserve"> par notre section Palme</w:t>
      </w:r>
      <w:r>
        <w:rPr>
          <w:rFonts w:ascii="Times New Roman" w:hAnsi="Times New Roman"/>
          <w:sz w:val="24"/>
        </w:rPr>
        <w:t>.</w:t>
      </w:r>
    </w:p>
    <w:p w14:paraId="602B3426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747C7868" w14:textId="06D8AA8A" w:rsidR="00B2017E" w:rsidRPr="00A41B24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A71ADB" w:rsidRPr="00A41B24">
        <w:rPr>
          <w:rFonts w:ascii="Times New Roman" w:hAnsi="Times New Roman"/>
          <w:b/>
          <w:color w:val="FF0000"/>
          <w:sz w:val="36"/>
          <w:szCs w:val="36"/>
        </w:rPr>
        <w:t>8</w:t>
      </w:r>
    </w:p>
    <w:p w14:paraId="10F1F80E" w14:textId="0F906F51" w:rsidR="002C247F" w:rsidRPr="00F41EF1" w:rsidRDefault="002C247F" w:rsidP="002C247F">
      <w:pPr>
        <w:pStyle w:val="Sansinterligne"/>
        <w:ind w:firstLine="708"/>
        <w:jc w:val="center"/>
        <w:rPr>
          <w:rFonts w:ascii="Times New Roman" w:hAnsi="Times New Roman"/>
          <w:b/>
          <w:color w:val="FF0000"/>
          <w:sz w:val="24"/>
        </w:rPr>
      </w:pPr>
      <w:r w:rsidRPr="00F41EF1">
        <w:rPr>
          <w:rFonts w:ascii="Times New Roman" w:hAnsi="Times New Roman"/>
          <w:b/>
          <w:color w:val="FF0000"/>
          <w:sz w:val="24"/>
        </w:rPr>
        <w:t xml:space="preserve">Cas d’un déplacement </w:t>
      </w:r>
      <w:r w:rsidR="00F41EF1" w:rsidRPr="00F41EF1">
        <w:rPr>
          <w:rFonts w:ascii="Times New Roman" w:hAnsi="Times New Roman"/>
          <w:b/>
          <w:color w:val="FF0000"/>
          <w:sz w:val="24"/>
        </w:rPr>
        <w:t>en automobile sans hébergement</w:t>
      </w:r>
    </w:p>
    <w:p w14:paraId="6E64C7FC" w14:textId="05D51519" w:rsidR="002434B7" w:rsidRDefault="00CD422D" w:rsidP="00CD422D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Dans le cadre du développement durable, le covoiturage</w:t>
      </w:r>
      <w:r w:rsidR="00811B52">
        <w:rPr>
          <w:rFonts w:ascii="Times New Roman" w:hAnsi="Times New Roman"/>
          <w:sz w:val="24"/>
        </w:rPr>
        <w:t xml:space="preserve"> </w:t>
      </w:r>
      <w:r w:rsidR="002434B7">
        <w:rPr>
          <w:rFonts w:ascii="Times New Roman" w:hAnsi="Times New Roman"/>
          <w:sz w:val="24"/>
        </w:rPr>
        <w:t xml:space="preserve">doit être toujours </w:t>
      </w:r>
      <w:r>
        <w:rPr>
          <w:rFonts w:ascii="Times New Roman" w:hAnsi="Times New Roman"/>
          <w:sz w:val="24"/>
        </w:rPr>
        <w:t>favorisé</w:t>
      </w:r>
      <w:r w:rsidR="00811B52">
        <w:rPr>
          <w:rFonts w:ascii="Times New Roman" w:hAnsi="Times New Roman"/>
          <w:sz w:val="24"/>
        </w:rPr>
        <w:t>.</w:t>
      </w:r>
    </w:p>
    <w:p w14:paraId="33BA1C1B" w14:textId="173C9301" w:rsidR="002434B7" w:rsidRDefault="002434B7" w:rsidP="002434B7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plus, la participation financière de notre section est versée au propriétaire du véhicule qui a </w:t>
      </w:r>
      <w:r w:rsidR="002C247F">
        <w:rPr>
          <w:rFonts w:ascii="Times New Roman" w:hAnsi="Times New Roman"/>
          <w:sz w:val="24"/>
        </w:rPr>
        <w:t>transporté les compétiteurs</w:t>
      </w:r>
      <w:r>
        <w:rPr>
          <w:rFonts w:ascii="Times New Roman" w:hAnsi="Times New Roman"/>
          <w:sz w:val="24"/>
        </w:rPr>
        <w:t>.</w:t>
      </w:r>
    </w:p>
    <w:p w14:paraId="26153422" w14:textId="77777777" w:rsidR="002434B7" w:rsidRDefault="002434B7" w:rsidP="002434B7">
      <w:pPr>
        <w:pStyle w:val="Sansinterligne"/>
        <w:jc w:val="both"/>
        <w:rPr>
          <w:rFonts w:ascii="Times New Roman" w:hAnsi="Times New Roman"/>
          <w:sz w:val="24"/>
        </w:rPr>
      </w:pPr>
    </w:p>
    <w:p w14:paraId="356707F0" w14:textId="1590D4B5" w:rsidR="005C6D69" w:rsidRDefault="00E8522C" w:rsidP="00305409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D36AF8">
        <w:rPr>
          <w:rFonts w:ascii="Times New Roman" w:hAnsi="Times New Roman"/>
          <w:sz w:val="24"/>
        </w:rPr>
        <w:t xml:space="preserve">oit </w:t>
      </w:r>
      <w:r w:rsidR="00D36AF8" w:rsidRPr="002434B7">
        <w:rPr>
          <w:rFonts w:ascii="Times New Roman" w:hAnsi="Times New Roman"/>
          <w:b/>
          <w:i/>
          <w:sz w:val="24"/>
        </w:rPr>
        <w:t>k</w:t>
      </w:r>
      <w:r w:rsidR="00677DCF">
        <w:rPr>
          <w:rFonts w:ascii="Times New Roman" w:hAnsi="Times New Roman"/>
          <w:sz w:val="24"/>
        </w:rPr>
        <w:t xml:space="preserve"> le </w:t>
      </w:r>
      <w:r w:rsidR="00811B52">
        <w:rPr>
          <w:rFonts w:ascii="Times New Roman" w:hAnsi="Times New Roman"/>
          <w:sz w:val="24"/>
        </w:rPr>
        <w:t>prix de revient</w:t>
      </w:r>
      <w:r w:rsidR="00305409">
        <w:rPr>
          <w:rFonts w:ascii="Times New Roman" w:hAnsi="Times New Roman"/>
          <w:sz w:val="24"/>
        </w:rPr>
        <w:t xml:space="preserve"> fixé chaque année par le Ministère des Finances</w:t>
      </w:r>
      <w:r w:rsidR="005C6D69">
        <w:rPr>
          <w:rFonts w:ascii="Times New Roman" w:hAnsi="Times New Roman"/>
          <w:sz w:val="24"/>
        </w:rPr>
        <w:t xml:space="preserve"> :</w:t>
      </w:r>
    </w:p>
    <w:p w14:paraId="60361258" w14:textId="5B73C061" w:rsidR="00677DCF" w:rsidRPr="005C6D69" w:rsidRDefault="00FA036D" w:rsidP="005C6D69">
      <w:pPr>
        <w:pStyle w:val="Sansinterligne"/>
        <w:jc w:val="center"/>
        <w:rPr>
          <w:rFonts w:ascii="Times New Roman" w:hAnsi="Times New Roman"/>
          <w:b/>
          <w:sz w:val="24"/>
        </w:rPr>
      </w:pPr>
      <w:r w:rsidRPr="005C6D69">
        <w:rPr>
          <w:rFonts w:ascii="Times New Roman" w:hAnsi="Times New Roman"/>
          <w:b/>
          <w:i/>
          <w:sz w:val="24"/>
        </w:rPr>
        <w:t>k</w:t>
      </w:r>
      <w:r w:rsidRPr="005C6D69">
        <w:rPr>
          <w:rFonts w:ascii="Times New Roman" w:hAnsi="Times New Roman"/>
          <w:b/>
          <w:sz w:val="24"/>
        </w:rPr>
        <w:t>=</w:t>
      </w:r>
      <w:r w:rsidR="00CD422D" w:rsidRPr="005C6D69">
        <w:rPr>
          <w:rFonts w:ascii="Times New Roman" w:hAnsi="Times New Roman"/>
          <w:b/>
          <w:i/>
          <w:sz w:val="24"/>
        </w:rPr>
        <w:t>0,</w:t>
      </w:r>
      <w:r w:rsidR="008E68BC" w:rsidRPr="005C6D69">
        <w:rPr>
          <w:rFonts w:ascii="Times New Roman" w:hAnsi="Times New Roman"/>
          <w:b/>
          <w:i/>
          <w:sz w:val="24"/>
        </w:rPr>
        <w:t>6</w:t>
      </w:r>
      <w:r w:rsidR="005C6D69" w:rsidRPr="005C6D69">
        <w:rPr>
          <w:rFonts w:ascii="Times New Roman" w:hAnsi="Times New Roman"/>
          <w:b/>
          <w:i/>
          <w:sz w:val="24"/>
        </w:rPr>
        <w:t>97</w:t>
      </w:r>
      <w:r w:rsidR="00CD422D" w:rsidRPr="005C6D69">
        <w:rPr>
          <w:rFonts w:ascii="Times New Roman" w:hAnsi="Times New Roman"/>
          <w:b/>
          <w:i/>
          <w:sz w:val="24"/>
        </w:rPr>
        <w:t xml:space="preserve"> €/km en 20</w:t>
      </w:r>
      <w:r w:rsidR="008E68BC" w:rsidRPr="005C6D69">
        <w:rPr>
          <w:rFonts w:ascii="Times New Roman" w:hAnsi="Times New Roman"/>
          <w:b/>
          <w:i/>
          <w:sz w:val="24"/>
        </w:rPr>
        <w:t>2</w:t>
      </w:r>
      <w:r w:rsidR="00580FC7" w:rsidRPr="005C6D69">
        <w:rPr>
          <w:rFonts w:ascii="Times New Roman" w:hAnsi="Times New Roman"/>
          <w:b/>
          <w:i/>
          <w:sz w:val="24"/>
        </w:rPr>
        <w:t>3</w:t>
      </w:r>
      <w:r w:rsidR="005C6D69" w:rsidRPr="005C6D69">
        <w:rPr>
          <w:rFonts w:ascii="Times New Roman" w:hAnsi="Times New Roman"/>
          <w:b/>
          <w:i/>
          <w:sz w:val="24"/>
        </w:rPr>
        <w:t xml:space="preserve"> pour toutes les voitures de 7 CV et plus</w:t>
      </w:r>
      <w:r w:rsidR="00305409" w:rsidRPr="005C6D69">
        <w:rPr>
          <w:rFonts w:ascii="Times New Roman" w:hAnsi="Times New Roman"/>
          <w:b/>
          <w:i/>
          <w:sz w:val="24"/>
        </w:rPr>
        <w:t>.</w:t>
      </w:r>
    </w:p>
    <w:p w14:paraId="00AFE4E3" w14:textId="1D1F253C" w:rsidR="00CD422D" w:rsidRDefault="002C247F" w:rsidP="00CD422D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CD422D">
        <w:rPr>
          <w:rFonts w:ascii="Times New Roman" w:hAnsi="Times New Roman"/>
          <w:sz w:val="24"/>
        </w:rPr>
        <w:t xml:space="preserve">oit </w:t>
      </w:r>
      <w:r w:rsidR="00CD422D" w:rsidRPr="002434B7">
        <w:rPr>
          <w:rFonts w:ascii="Times New Roman" w:hAnsi="Times New Roman"/>
          <w:b/>
          <w:i/>
          <w:sz w:val="24"/>
        </w:rPr>
        <w:t>d</w:t>
      </w:r>
      <w:r w:rsidR="00CD422D">
        <w:rPr>
          <w:rFonts w:ascii="Times New Roman" w:hAnsi="Times New Roman"/>
          <w:sz w:val="24"/>
        </w:rPr>
        <w:t xml:space="preserve"> la distance du parking de la Piscine Intercommunale de St-G-en-L au lieu de rendez-vous de la compétition</w:t>
      </w:r>
      <w:r>
        <w:rPr>
          <w:rFonts w:ascii="Times New Roman" w:hAnsi="Times New Roman"/>
          <w:sz w:val="24"/>
        </w:rPr>
        <w:t>.</w:t>
      </w:r>
    </w:p>
    <w:p w14:paraId="7EE4EC04" w14:textId="331EFBA7" w:rsidR="00CD422D" w:rsidRDefault="002C247F" w:rsidP="00CD422D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CD422D">
        <w:rPr>
          <w:rFonts w:ascii="Times New Roman" w:hAnsi="Times New Roman"/>
          <w:sz w:val="24"/>
        </w:rPr>
        <w:t xml:space="preserve">oit </w:t>
      </w:r>
      <w:r w:rsidR="007F5389" w:rsidRPr="002434B7">
        <w:rPr>
          <w:rFonts w:ascii="Times New Roman" w:hAnsi="Times New Roman"/>
          <w:b/>
          <w:i/>
          <w:sz w:val="24"/>
        </w:rPr>
        <w:t>N</w:t>
      </w:r>
      <w:r w:rsidR="00CD422D">
        <w:rPr>
          <w:rFonts w:ascii="Times New Roman" w:hAnsi="Times New Roman"/>
          <w:sz w:val="24"/>
        </w:rPr>
        <w:t xml:space="preserve"> le nombre de compétiteurs empruntant </w:t>
      </w:r>
      <w:r>
        <w:rPr>
          <w:rFonts w:ascii="Times New Roman" w:hAnsi="Times New Roman"/>
          <w:sz w:val="24"/>
        </w:rPr>
        <w:t xml:space="preserve">le </w:t>
      </w:r>
      <w:r w:rsidR="00CD422D">
        <w:rPr>
          <w:rFonts w:ascii="Times New Roman" w:hAnsi="Times New Roman"/>
          <w:sz w:val="24"/>
        </w:rPr>
        <w:t>véhicule</w:t>
      </w:r>
      <w:r>
        <w:rPr>
          <w:rFonts w:ascii="Times New Roman" w:hAnsi="Times New Roman"/>
          <w:sz w:val="24"/>
        </w:rPr>
        <w:t xml:space="preserve"> de transport.</w:t>
      </w:r>
    </w:p>
    <w:p w14:paraId="236E78F2" w14:textId="44CCF1C9" w:rsidR="00CD422D" w:rsidRDefault="002C247F" w:rsidP="00CD422D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CD422D" w:rsidRPr="00CD422D">
        <w:rPr>
          <w:rFonts w:ascii="Times New Roman" w:hAnsi="Times New Roman"/>
          <w:sz w:val="24"/>
        </w:rPr>
        <w:t xml:space="preserve">oit </w:t>
      </w:r>
      <w:r w:rsidR="007F5389" w:rsidRPr="002434B7">
        <w:rPr>
          <w:rFonts w:ascii="Times New Roman" w:hAnsi="Times New Roman"/>
          <w:b/>
          <w:i/>
          <w:sz w:val="24"/>
        </w:rPr>
        <w:t>P</w:t>
      </w:r>
      <w:r w:rsidR="007F5389">
        <w:rPr>
          <w:rFonts w:ascii="Times New Roman" w:hAnsi="Times New Roman"/>
          <w:i/>
          <w:sz w:val="24"/>
        </w:rPr>
        <w:t xml:space="preserve"> </w:t>
      </w:r>
      <w:r w:rsidR="00CD422D" w:rsidRPr="00CD422D">
        <w:rPr>
          <w:rFonts w:ascii="Times New Roman" w:hAnsi="Times New Roman"/>
          <w:sz w:val="24"/>
        </w:rPr>
        <w:t xml:space="preserve"> la participation financière</w:t>
      </w:r>
      <w:r w:rsidR="0002490E">
        <w:rPr>
          <w:rFonts w:ascii="Times New Roman" w:hAnsi="Times New Roman"/>
          <w:sz w:val="24"/>
        </w:rPr>
        <w:t xml:space="preserve"> maximale</w:t>
      </w:r>
      <w:r w:rsidR="008E68BC">
        <w:rPr>
          <w:rFonts w:ascii="Times New Roman" w:hAnsi="Times New Roman"/>
          <w:sz w:val="24"/>
        </w:rPr>
        <w:t xml:space="preserve"> </w:t>
      </w:r>
      <w:r w:rsidR="00CD422D" w:rsidRPr="00CD422D">
        <w:rPr>
          <w:rFonts w:ascii="Times New Roman" w:hAnsi="Times New Roman"/>
          <w:sz w:val="24"/>
        </w:rPr>
        <w:t>du club pour un compétiteur</w:t>
      </w:r>
      <w:r w:rsidR="00CD422D">
        <w:rPr>
          <w:rFonts w:ascii="Times New Roman" w:hAnsi="Times New Roman"/>
          <w:sz w:val="24"/>
        </w:rPr>
        <w:t xml:space="preserve"> et pour un voyage aller-retour</w:t>
      </w:r>
      <w:r w:rsidR="0002490E">
        <w:rPr>
          <w:rFonts w:ascii="Times New Roman" w:hAnsi="Times New Roman"/>
          <w:sz w:val="24"/>
        </w:rPr>
        <w:t xml:space="preserve"> (20, 30 ou 50 €)</w:t>
      </w:r>
      <w:r w:rsidR="00CD422D">
        <w:rPr>
          <w:rFonts w:ascii="Times New Roman" w:hAnsi="Times New Roman"/>
          <w:sz w:val="24"/>
        </w:rPr>
        <w:t>.</w:t>
      </w:r>
    </w:p>
    <w:p w14:paraId="641B200E" w14:textId="77777777" w:rsidR="002C247F" w:rsidRPr="00CD422D" w:rsidRDefault="002C247F" w:rsidP="002C247F">
      <w:pPr>
        <w:pStyle w:val="Sansinterligne"/>
        <w:rPr>
          <w:rFonts w:ascii="Times New Roman" w:hAnsi="Times New Roman"/>
          <w:sz w:val="24"/>
        </w:rPr>
      </w:pPr>
    </w:p>
    <w:p w14:paraId="5C359968" w14:textId="65DD6FEA" w:rsidR="00BA1793" w:rsidRPr="00DC6F1E" w:rsidRDefault="00CD422D" w:rsidP="00560FC9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L</w:t>
      </w:r>
      <w:r w:rsidR="00D221C5">
        <w:rPr>
          <w:rFonts w:ascii="Times New Roman" w:hAnsi="Times New Roman"/>
          <w:sz w:val="24"/>
        </w:rPr>
        <w:t xml:space="preserve">a </w:t>
      </w:r>
      <w:r w:rsidR="001F0B31">
        <w:rPr>
          <w:rFonts w:ascii="Times New Roman" w:hAnsi="Times New Roman"/>
          <w:sz w:val="24"/>
        </w:rPr>
        <w:t xml:space="preserve">participation </w:t>
      </w:r>
      <w:r>
        <w:rPr>
          <w:rFonts w:ascii="Times New Roman" w:hAnsi="Times New Roman"/>
          <w:sz w:val="24"/>
        </w:rPr>
        <w:t>financière</w:t>
      </w:r>
      <w:r w:rsidR="0002490E">
        <w:rPr>
          <w:rFonts w:ascii="Times New Roman" w:hAnsi="Times New Roman"/>
          <w:sz w:val="24"/>
        </w:rPr>
        <w:t xml:space="preserve"> maximale</w:t>
      </w:r>
      <w:r>
        <w:rPr>
          <w:rFonts w:ascii="Times New Roman" w:hAnsi="Times New Roman"/>
          <w:sz w:val="24"/>
        </w:rPr>
        <w:t xml:space="preserve"> de notre section est</w:t>
      </w:r>
      <w:r w:rsidR="00F41EF1">
        <w:rPr>
          <w:rFonts w:ascii="Times New Roman" w:hAnsi="Times New Roman"/>
          <w:sz w:val="24"/>
        </w:rPr>
        <w:t xml:space="preserve"> : </w:t>
      </w:r>
      <w:r w:rsidR="007F5389">
        <w:rPr>
          <w:rFonts w:ascii="Times New Roman" w:hAnsi="Times New Roman"/>
          <w:b/>
          <w:i/>
          <w:sz w:val="24"/>
        </w:rPr>
        <w:t>P</w:t>
      </w:r>
      <w:r w:rsidR="00D26A77">
        <w:rPr>
          <w:rFonts w:ascii="Times New Roman" w:hAnsi="Times New Roman"/>
          <w:b/>
          <w:i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× </m:t>
        </m:r>
      </m:oMath>
      <w:r w:rsidR="007F5389">
        <w:rPr>
          <w:rFonts w:ascii="Times New Roman" w:hAnsi="Times New Roman"/>
          <w:b/>
          <w:i/>
          <w:sz w:val="24"/>
        </w:rPr>
        <w:t>N</w:t>
      </w:r>
      <w:r w:rsidR="00DC6F1E">
        <w:rPr>
          <w:rFonts w:ascii="Times New Roman" w:hAnsi="Times New Roman"/>
          <w:i/>
          <w:sz w:val="24"/>
        </w:rPr>
        <w:t>.</w:t>
      </w:r>
    </w:p>
    <w:p w14:paraId="5302B021" w14:textId="00A94BD0" w:rsidR="00FA036D" w:rsidRPr="00F41EF1" w:rsidRDefault="00F41EF1" w:rsidP="00560FC9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Notre</w:t>
      </w:r>
      <w:r w:rsidR="00FA036D">
        <w:rPr>
          <w:rFonts w:ascii="Times New Roman" w:hAnsi="Times New Roman"/>
          <w:sz w:val="24"/>
        </w:rPr>
        <w:t xml:space="preserve"> participation</w:t>
      </w:r>
      <w:r>
        <w:rPr>
          <w:rFonts w:ascii="Times New Roman" w:hAnsi="Times New Roman"/>
          <w:sz w:val="24"/>
        </w:rPr>
        <w:t xml:space="preserve"> financière </w:t>
      </w:r>
      <w:r w:rsidR="00FA03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× </m:t>
        </m:r>
      </m:oMath>
      <w:r>
        <w:rPr>
          <w:rFonts w:ascii="Times New Roman" w:hAnsi="Times New Roman"/>
          <w:b/>
          <w:i/>
          <w:sz w:val="24"/>
        </w:rPr>
        <w:t>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 w:rsidR="00DC6F1E">
        <w:rPr>
          <w:rFonts w:ascii="Times New Roman" w:hAnsi="Times New Roman"/>
          <w:sz w:val="24"/>
        </w:rPr>
        <w:t xml:space="preserve">e notre section </w:t>
      </w:r>
      <w:r w:rsidR="00305409">
        <w:rPr>
          <w:rFonts w:ascii="Times New Roman" w:hAnsi="Times New Roman"/>
          <w:sz w:val="24"/>
        </w:rPr>
        <w:t>doit être</w:t>
      </w:r>
      <w:r w:rsidR="002C247F">
        <w:rPr>
          <w:rFonts w:ascii="Times New Roman" w:hAnsi="Times New Roman"/>
          <w:sz w:val="24"/>
        </w:rPr>
        <w:t xml:space="preserve"> égale ou inférieure</w:t>
      </w:r>
      <w:r w:rsidR="00DC6F1E">
        <w:rPr>
          <w:rFonts w:ascii="Times New Roman" w:hAnsi="Times New Roman"/>
          <w:sz w:val="24"/>
        </w:rPr>
        <w:t xml:space="preserve"> à</w:t>
      </w:r>
      <w:r w:rsidR="00FA036D">
        <w:rPr>
          <w:rFonts w:ascii="Times New Roman" w:hAnsi="Times New Roman"/>
          <w:sz w:val="24"/>
        </w:rPr>
        <w:t xml:space="preserve"> : </w:t>
      </w:r>
      <w:r w:rsidR="00FA036D" w:rsidRPr="00C43961">
        <w:rPr>
          <w:rFonts w:ascii="Times New Roman" w:hAnsi="Times New Roman"/>
          <w:b/>
          <w:i/>
          <w:sz w:val="24"/>
        </w:rPr>
        <w:t>d</w:t>
      </w:r>
      <w:r w:rsidR="00FA036D">
        <w:rPr>
          <w:rFonts w:ascii="Times New Roman" w:hAnsi="Times New Roman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×</m:t>
        </m:r>
      </m:oMath>
      <w:r w:rsidR="00FA036D" w:rsidRPr="00C43961">
        <w:rPr>
          <w:rFonts w:ascii="Cambria Math" w:hAnsi="Cambria Math"/>
          <w:b/>
          <w:i/>
          <w:sz w:val="24"/>
        </w:rPr>
        <w:t xml:space="preserve"> </w:t>
      </w:r>
      <w:r w:rsidR="00FA036D" w:rsidRPr="00C43961">
        <w:rPr>
          <w:rFonts w:ascii="Times New Roman" w:hAnsi="Times New Roman"/>
          <w:b/>
          <w:i/>
          <w:sz w:val="24"/>
        </w:rPr>
        <w:t>k</w:t>
      </w:r>
      <w:r w:rsidR="00DC6F1E">
        <w:rPr>
          <w:rFonts w:ascii="Times New Roman" w:hAnsi="Times New Roman"/>
          <w:b/>
          <w:i/>
          <w:sz w:val="24"/>
        </w:rPr>
        <w:t>.</w:t>
      </w:r>
    </w:p>
    <w:p w14:paraId="187C1C50" w14:textId="3671A840" w:rsidR="00DC6F1E" w:rsidRDefault="00DC6F1E" w:rsidP="00560FC9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 a donc toujours :</w:t>
      </w:r>
    </w:p>
    <w:p w14:paraId="64A9885C" w14:textId="14A543CD" w:rsidR="00DC6F1E" w:rsidRPr="00305409" w:rsidRDefault="00DC6F1E" w:rsidP="00DC6F1E">
      <w:pPr>
        <w:pStyle w:val="Sansinterligne"/>
        <w:jc w:val="center"/>
        <w:rPr>
          <w:rFonts w:ascii="Times New Roman" w:hAnsi="Times New Roman"/>
          <w:i/>
          <w:sz w:val="24"/>
        </w:rPr>
      </w:pPr>
      <w:r w:rsidRPr="00305409">
        <w:rPr>
          <w:rFonts w:ascii="Times New Roman" w:hAnsi="Times New Roman"/>
          <w:b/>
          <w:i/>
          <w:sz w:val="24"/>
        </w:rPr>
        <w:t xml:space="preserve">P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× </m:t>
        </m:r>
      </m:oMath>
      <w:r w:rsidRPr="00305409">
        <w:rPr>
          <w:rFonts w:ascii="Times New Roman" w:hAnsi="Times New Roman"/>
          <w:b/>
          <w:i/>
          <w:sz w:val="24"/>
        </w:rPr>
        <w:t>N</w:t>
      </w:r>
      <w:r w:rsidRPr="00305409">
        <w:rPr>
          <w:rFonts w:ascii="Times New Roman" w:hAnsi="Times New Roman"/>
          <w:i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≤</m:t>
        </m:r>
      </m:oMath>
      <w:r w:rsidRPr="00305409">
        <w:rPr>
          <w:rFonts w:ascii="Times New Roman" w:hAnsi="Times New Roman"/>
          <w:sz w:val="24"/>
        </w:rPr>
        <w:t xml:space="preserve"> </w:t>
      </w:r>
      <w:r w:rsidRPr="00305409">
        <w:rPr>
          <w:rFonts w:ascii="Times New Roman" w:hAnsi="Times New Roman"/>
          <w:b/>
          <w:i/>
          <w:sz w:val="24"/>
        </w:rPr>
        <w:t>d</w:t>
      </w:r>
      <w:r w:rsidRPr="00305409">
        <w:rPr>
          <w:rFonts w:ascii="Times New Roman" w:hAnsi="Times New Roman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×</m:t>
        </m:r>
      </m:oMath>
      <w:r w:rsidRPr="00305409">
        <w:rPr>
          <w:rFonts w:ascii="Cambria Math" w:hAnsi="Cambria Math"/>
          <w:b/>
          <w:i/>
          <w:sz w:val="24"/>
        </w:rPr>
        <w:t xml:space="preserve"> </w:t>
      </w:r>
      <w:r w:rsidRPr="00305409">
        <w:rPr>
          <w:rFonts w:ascii="Times New Roman" w:hAnsi="Times New Roman"/>
          <w:b/>
          <w:i/>
          <w:sz w:val="24"/>
        </w:rPr>
        <w:t>k</w:t>
      </w:r>
    </w:p>
    <w:p w14:paraId="4D9D7055" w14:textId="77777777" w:rsidR="00560FC9" w:rsidRDefault="00560FC9" w:rsidP="00CD422D">
      <w:pPr>
        <w:pStyle w:val="Sansinterligne"/>
        <w:jc w:val="both"/>
        <w:rPr>
          <w:rFonts w:ascii="Times New Roman" w:hAnsi="Times New Roman"/>
          <w:sz w:val="24"/>
        </w:rPr>
      </w:pPr>
    </w:p>
    <w:p w14:paraId="03F829B6" w14:textId="6B4A5989" w:rsidR="00D1534D" w:rsidRPr="006D3C81" w:rsidRDefault="002434B7" w:rsidP="00F874E6">
      <w:pPr>
        <w:pStyle w:val="Sansinterligne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</w:t>
      </w:r>
      <w:r w:rsidR="00A418DA">
        <w:rPr>
          <w:rFonts w:ascii="Times New Roman" w:hAnsi="Times New Roman"/>
          <w:b/>
          <w:i/>
          <w:sz w:val="24"/>
        </w:rPr>
        <w:t>xemple</w:t>
      </w:r>
      <w:r>
        <w:rPr>
          <w:rFonts w:ascii="Times New Roman" w:hAnsi="Times New Roman"/>
          <w:b/>
          <w:i/>
          <w:sz w:val="24"/>
        </w:rPr>
        <w:t xml:space="preserve"> 1</w:t>
      </w:r>
    </w:p>
    <w:p w14:paraId="5A2415C3" w14:textId="38D4EB17" w:rsidR="00330347" w:rsidRPr="006D3C81" w:rsidRDefault="003C0F83" w:rsidP="00D1534D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Cinq compétit</w:t>
      </w:r>
      <w:r w:rsidR="00330347" w:rsidRPr="006D3C81">
        <w:rPr>
          <w:rFonts w:ascii="Times New Roman" w:hAnsi="Times New Roman"/>
          <w:i/>
          <w:sz w:val="24"/>
        </w:rPr>
        <w:t xml:space="preserve">eurs </w:t>
      </w:r>
      <w:r w:rsidR="00560FC9">
        <w:rPr>
          <w:rFonts w:ascii="Times New Roman" w:hAnsi="Times New Roman"/>
          <w:i/>
          <w:sz w:val="24"/>
        </w:rPr>
        <w:t>participent</w:t>
      </w:r>
      <w:r w:rsidR="00A418DA">
        <w:rPr>
          <w:rFonts w:ascii="Times New Roman" w:hAnsi="Times New Roman"/>
          <w:i/>
          <w:sz w:val="24"/>
        </w:rPr>
        <w:t xml:space="preserve"> à une compétition située à 20</w:t>
      </w:r>
      <w:r w:rsidR="00330347" w:rsidRPr="006D3C81">
        <w:rPr>
          <w:rFonts w:ascii="Times New Roman" w:hAnsi="Times New Roman"/>
          <w:i/>
          <w:sz w:val="24"/>
        </w:rPr>
        <w:t>0 km de la piscine. Ils ne prennent pas de logement et voyage</w:t>
      </w:r>
      <w:r w:rsidR="00A418DA">
        <w:rPr>
          <w:rFonts w:ascii="Times New Roman" w:hAnsi="Times New Roman"/>
          <w:i/>
          <w:sz w:val="24"/>
        </w:rPr>
        <w:t>nt</w:t>
      </w:r>
      <w:r w:rsidR="00330347" w:rsidRPr="006D3C81">
        <w:rPr>
          <w:rFonts w:ascii="Times New Roman" w:hAnsi="Times New Roman"/>
          <w:i/>
          <w:sz w:val="24"/>
        </w:rPr>
        <w:t xml:space="preserve"> tous dans la voiture de l’un d’entre eux</w:t>
      </w:r>
      <w:r w:rsidR="006D3C81" w:rsidRPr="006D3C81">
        <w:rPr>
          <w:rFonts w:ascii="Times New Roman" w:hAnsi="Times New Roman"/>
          <w:i/>
          <w:sz w:val="24"/>
        </w:rPr>
        <w:t>.</w:t>
      </w:r>
    </w:p>
    <w:p w14:paraId="65F56F85" w14:textId="5E902829" w:rsidR="00A418DA" w:rsidRDefault="006D3C81" w:rsidP="00D1534D">
      <w:pPr>
        <w:pStyle w:val="Sansinterligne"/>
        <w:jc w:val="both"/>
        <w:rPr>
          <w:rFonts w:ascii="Times New Roman" w:hAnsi="Times New Roman"/>
          <w:i/>
          <w:sz w:val="24"/>
        </w:rPr>
      </w:pPr>
      <w:r w:rsidRPr="006D3C81">
        <w:rPr>
          <w:rFonts w:ascii="Times New Roman" w:hAnsi="Times New Roman"/>
          <w:i/>
          <w:sz w:val="24"/>
        </w:rPr>
        <w:t>La participation du club n</w:t>
      </w:r>
      <w:r w:rsidR="00A418DA">
        <w:rPr>
          <w:rFonts w:ascii="Times New Roman" w:hAnsi="Times New Roman"/>
          <w:i/>
          <w:sz w:val="24"/>
        </w:rPr>
        <w:t>e peut pas être supérieure à (en 20</w:t>
      </w:r>
      <w:r w:rsidR="00BA1793">
        <w:rPr>
          <w:rFonts w:ascii="Times New Roman" w:hAnsi="Times New Roman"/>
          <w:i/>
          <w:sz w:val="24"/>
        </w:rPr>
        <w:t>2</w:t>
      </w:r>
      <w:r w:rsidR="005C6D69">
        <w:rPr>
          <w:rFonts w:ascii="Times New Roman" w:hAnsi="Times New Roman"/>
          <w:i/>
          <w:sz w:val="24"/>
        </w:rPr>
        <w:t>3</w:t>
      </w:r>
      <w:r w:rsidR="00A418DA">
        <w:rPr>
          <w:rFonts w:ascii="Times New Roman" w:hAnsi="Times New Roman"/>
          <w:i/>
          <w:sz w:val="24"/>
        </w:rPr>
        <w:t>):</w:t>
      </w:r>
    </w:p>
    <w:p w14:paraId="6264D813" w14:textId="67E347A2" w:rsidR="00D1534D" w:rsidRPr="006D3C81" w:rsidRDefault="00A418DA" w:rsidP="00A418DA">
      <w:pPr>
        <w:pStyle w:val="Sansinterligne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4</w:t>
      </w:r>
      <w:r w:rsidR="006D3C81" w:rsidRPr="006D3C81">
        <w:rPr>
          <w:rFonts w:ascii="Times New Roman" w:hAnsi="Times New Roman"/>
          <w:i/>
          <w:sz w:val="24"/>
        </w:rPr>
        <w:t xml:space="preserve">00 km </w:t>
      </w:r>
      <w:r w:rsidR="006D3C81" w:rsidRPr="006D3C81">
        <w:rPr>
          <w:rFonts w:ascii="Times New Roman" w:hAnsi="Times New Roman"/>
          <w:sz w:val="24"/>
        </w:rPr>
        <w:t>x</w:t>
      </w:r>
      <w:r w:rsidR="006D3C81" w:rsidRPr="006D3C81">
        <w:rPr>
          <w:rFonts w:ascii="Times New Roman" w:hAnsi="Times New Roman"/>
          <w:i/>
          <w:sz w:val="24"/>
        </w:rPr>
        <w:t xml:space="preserve"> 0,</w:t>
      </w:r>
      <w:r w:rsidR="00580FC7">
        <w:rPr>
          <w:rFonts w:ascii="Times New Roman" w:hAnsi="Times New Roman"/>
          <w:i/>
          <w:sz w:val="24"/>
        </w:rPr>
        <w:t>6</w:t>
      </w:r>
      <w:r w:rsidR="005C6D69">
        <w:rPr>
          <w:rFonts w:ascii="Times New Roman" w:hAnsi="Times New Roman"/>
          <w:i/>
          <w:sz w:val="24"/>
        </w:rPr>
        <w:t>97</w:t>
      </w:r>
      <w:r>
        <w:rPr>
          <w:rFonts w:ascii="Times New Roman" w:hAnsi="Times New Roman"/>
          <w:i/>
          <w:sz w:val="24"/>
        </w:rPr>
        <w:t xml:space="preserve"> €/km = </w:t>
      </w:r>
      <w:r w:rsidR="0002490E">
        <w:rPr>
          <w:rFonts w:ascii="Times New Roman" w:hAnsi="Times New Roman"/>
          <w:i/>
          <w:sz w:val="24"/>
        </w:rPr>
        <w:t>2</w:t>
      </w:r>
      <w:r w:rsidR="005C6D69">
        <w:rPr>
          <w:rFonts w:ascii="Times New Roman" w:hAnsi="Times New Roman"/>
          <w:i/>
          <w:sz w:val="24"/>
        </w:rPr>
        <w:t>78,80</w:t>
      </w:r>
      <w:r w:rsidR="006D3C81" w:rsidRPr="006D3C81">
        <w:rPr>
          <w:rFonts w:ascii="Times New Roman" w:hAnsi="Times New Roman"/>
          <w:i/>
          <w:sz w:val="24"/>
        </w:rPr>
        <w:t xml:space="preserve"> €.</w:t>
      </w:r>
    </w:p>
    <w:p w14:paraId="33C71A2B" w14:textId="05B877A8" w:rsidR="00A418DA" w:rsidRDefault="00D26E06" w:rsidP="006D3C81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La p</w:t>
      </w:r>
      <w:r w:rsidR="00A418DA">
        <w:rPr>
          <w:rFonts w:ascii="Times New Roman" w:hAnsi="Times New Roman"/>
          <w:i/>
          <w:sz w:val="24"/>
        </w:rPr>
        <w:t>articipation du club</w:t>
      </w:r>
      <w:r>
        <w:rPr>
          <w:rFonts w:ascii="Times New Roman" w:hAnsi="Times New Roman"/>
          <w:i/>
          <w:sz w:val="24"/>
        </w:rPr>
        <w:t>,</w:t>
      </w:r>
      <w:r w:rsidR="00A418DA">
        <w:rPr>
          <w:rFonts w:ascii="Times New Roman" w:hAnsi="Times New Roman"/>
          <w:i/>
          <w:sz w:val="24"/>
        </w:rPr>
        <w:t xml:space="preserve"> d’après les articles ci-dessus</w:t>
      </w:r>
      <w:r>
        <w:rPr>
          <w:rFonts w:ascii="Times New Roman" w:hAnsi="Times New Roman"/>
          <w:i/>
          <w:sz w:val="24"/>
        </w:rPr>
        <w:t>,</w:t>
      </w:r>
      <w:r w:rsidR="00A418DA">
        <w:rPr>
          <w:rFonts w:ascii="Times New Roman" w:hAnsi="Times New Roman"/>
          <w:i/>
          <w:sz w:val="24"/>
        </w:rPr>
        <w:t xml:space="preserve"> est de :</w:t>
      </w:r>
    </w:p>
    <w:p w14:paraId="2FC9D32A" w14:textId="751FE6C5" w:rsidR="00A418DA" w:rsidRDefault="0002490E" w:rsidP="00A418DA">
      <w:pPr>
        <w:pStyle w:val="Sansinterligne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30</w:t>
      </w:r>
      <w:r w:rsidR="006D3C81" w:rsidRPr="006D3C81">
        <w:rPr>
          <w:rFonts w:ascii="Times New Roman" w:hAnsi="Times New Roman"/>
          <w:i/>
          <w:sz w:val="24"/>
        </w:rPr>
        <w:t xml:space="preserve"> € </w:t>
      </w:r>
      <w:r w:rsidR="006D3C81" w:rsidRPr="006D3C81">
        <w:rPr>
          <w:rFonts w:ascii="Times New Roman" w:hAnsi="Times New Roman"/>
          <w:sz w:val="24"/>
        </w:rPr>
        <w:t>x</w:t>
      </w:r>
      <w:r w:rsidR="00A418DA">
        <w:rPr>
          <w:rFonts w:ascii="Times New Roman" w:hAnsi="Times New Roman"/>
          <w:i/>
          <w:sz w:val="24"/>
        </w:rPr>
        <w:t xml:space="preserve"> 5 = 1</w:t>
      </w:r>
      <w:r>
        <w:rPr>
          <w:rFonts w:ascii="Times New Roman" w:hAnsi="Times New Roman"/>
          <w:i/>
          <w:sz w:val="24"/>
        </w:rPr>
        <w:t>50</w:t>
      </w:r>
      <w:r w:rsidR="00A418DA">
        <w:rPr>
          <w:rFonts w:ascii="Times New Roman" w:hAnsi="Times New Roman"/>
          <w:i/>
          <w:sz w:val="24"/>
        </w:rPr>
        <w:t xml:space="preserve"> €.</w:t>
      </w:r>
    </w:p>
    <w:p w14:paraId="17AC408D" w14:textId="47E08E17" w:rsidR="00F41EF1" w:rsidRPr="00580FC7" w:rsidRDefault="00A418DA" w:rsidP="00D1534D">
      <w:pPr>
        <w:pStyle w:val="Sansinterligne"/>
        <w:jc w:val="both"/>
        <w:rPr>
          <w:rFonts w:ascii="Times New Roman" w:hAnsi="Times New Roman"/>
          <w:b/>
          <w:i/>
          <w:sz w:val="24"/>
        </w:rPr>
      </w:pPr>
      <w:r w:rsidRPr="00580FC7">
        <w:rPr>
          <w:rFonts w:ascii="Times New Roman" w:hAnsi="Times New Roman"/>
          <w:b/>
          <w:i/>
          <w:sz w:val="24"/>
        </w:rPr>
        <w:t xml:space="preserve">La </w:t>
      </w:r>
      <w:r w:rsidR="006D3C81" w:rsidRPr="00580FC7">
        <w:rPr>
          <w:rFonts w:ascii="Times New Roman" w:hAnsi="Times New Roman"/>
          <w:b/>
          <w:i/>
          <w:sz w:val="24"/>
        </w:rPr>
        <w:t>somme versée au propriétaire de la voiture</w:t>
      </w:r>
      <w:r w:rsidRPr="00580FC7">
        <w:rPr>
          <w:rFonts w:ascii="Times New Roman" w:hAnsi="Times New Roman"/>
          <w:b/>
          <w:i/>
          <w:sz w:val="24"/>
        </w:rPr>
        <w:t xml:space="preserve"> est donc de </w:t>
      </w:r>
      <w:r w:rsidR="0002490E" w:rsidRPr="00580FC7">
        <w:rPr>
          <w:rFonts w:ascii="Times New Roman" w:hAnsi="Times New Roman"/>
          <w:b/>
          <w:i/>
          <w:sz w:val="24"/>
        </w:rPr>
        <w:t>150</w:t>
      </w:r>
      <w:r w:rsidR="006D3C81" w:rsidRPr="00580FC7">
        <w:rPr>
          <w:rFonts w:ascii="Times New Roman" w:hAnsi="Times New Roman"/>
          <w:b/>
          <w:i/>
          <w:sz w:val="24"/>
        </w:rPr>
        <w:t xml:space="preserve"> €.</w:t>
      </w:r>
    </w:p>
    <w:p w14:paraId="00D1C163" w14:textId="3B1028A0" w:rsidR="00F41EF1" w:rsidRDefault="00F41EF1" w:rsidP="00D1534D">
      <w:pPr>
        <w:pStyle w:val="Sansinterligne"/>
        <w:jc w:val="both"/>
        <w:rPr>
          <w:rFonts w:ascii="Times New Roman" w:hAnsi="Times New Roman"/>
          <w:i/>
          <w:sz w:val="24"/>
        </w:rPr>
      </w:pPr>
    </w:p>
    <w:p w14:paraId="5D528178" w14:textId="53067E67" w:rsidR="00F41EF1" w:rsidRPr="006D3C81" w:rsidRDefault="00F41EF1" w:rsidP="00F41EF1">
      <w:pPr>
        <w:pStyle w:val="Sansinterligne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Exemple 2</w:t>
      </w:r>
    </w:p>
    <w:p w14:paraId="413DC0AB" w14:textId="2B6BB233" w:rsidR="00F41EF1" w:rsidRPr="006D3C81" w:rsidRDefault="0018079A" w:rsidP="00F41EF1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Quatre</w:t>
      </w:r>
      <w:r w:rsidR="00F41EF1">
        <w:rPr>
          <w:rFonts w:ascii="Times New Roman" w:hAnsi="Times New Roman"/>
          <w:i/>
          <w:sz w:val="24"/>
        </w:rPr>
        <w:t xml:space="preserve"> compétit</w:t>
      </w:r>
      <w:r w:rsidR="00F41EF1" w:rsidRPr="006D3C81">
        <w:rPr>
          <w:rFonts w:ascii="Times New Roman" w:hAnsi="Times New Roman"/>
          <w:i/>
          <w:sz w:val="24"/>
        </w:rPr>
        <w:t xml:space="preserve">eurs </w:t>
      </w:r>
      <w:r w:rsidR="00F41EF1">
        <w:rPr>
          <w:rFonts w:ascii="Times New Roman" w:hAnsi="Times New Roman"/>
          <w:i/>
          <w:sz w:val="24"/>
        </w:rPr>
        <w:t>participent à une compétition située à 3</w:t>
      </w:r>
      <w:r>
        <w:rPr>
          <w:rFonts w:ascii="Times New Roman" w:hAnsi="Times New Roman"/>
          <w:i/>
          <w:sz w:val="24"/>
        </w:rPr>
        <w:t>8</w:t>
      </w:r>
      <w:r w:rsidR="00F41EF1" w:rsidRPr="006D3C81">
        <w:rPr>
          <w:rFonts w:ascii="Times New Roman" w:hAnsi="Times New Roman"/>
          <w:i/>
          <w:sz w:val="24"/>
        </w:rPr>
        <w:t xml:space="preserve"> km de la piscine</w:t>
      </w:r>
      <w:r w:rsidR="00513039">
        <w:rPr>
          <w:rFonts w:ascii="Times New Roman" w:hAnsi="Times New Roman"/>
          <w:i/>
          <w:sz w:val="24"/>
        </w:rPr>
        <w:t xml:space="preserve"> (Beaumont-sur-Oise)</w:t>
      </w:r>
      <w:r w:rsidR="00F41EF1" w:rsidRPr="006D3C81">
        <w:rPr>
          <w:rFonts w:ascii="Times New Roman" w:hAnsi="Times New Roman"/>
          <w:i/>
          <w:sz w:val="24"/>
        </w:rPr>
        <w:t>. Ils ne prennent pas de logement et voyage</w:t>
      </w:r>
      <w:r w:rsidR="00F41EF1">
        <w:rPr>
          <w:rFonts w:ascii="Times New Roman" w:hAnsi="Times New Roman"/>
          <w:i/>
          <w:sz w:val="24"/>
        </w:rPr>
        <w:t>nt</w:t>
      </w:r>
      <w:r w:rsidR="00F41EF1" w:rsidRPr="006D3C81">
        <w:rPr>
          <w:rFonts w:ascii="Times New Roman" w:hAnsi="Times New Roman"/>
          <w:i/>
          <w:sz w:val="24"/>
        </w:rPr>
        <w:t xml:space="preserve"> tous dans la voiture de l’un d’entre eux.</w:t>
      </w:r>
    </w:p>
    <w:p w14:paraId="7915456C" w14:textId="7E139FBC" w:rsidR="00F41EF1" w:rsidRDefault="00F41EF1" w:rsidP="00F41EF1">
      <w:pPr>
        <w:pStyle w:val="Sansinterligne"/>
        <w:jc w:val="both"/>
        <w:rPr>
          <w:rFonts w:ascii="Times New Roman" w:hAnsi="Times New Roman"/>
          <w:i/>
          <w:sz w:val="24"/>
        </w:rPr>
      </w:pPr>
      <w:r w:rsidRPr="006D3C81">
        <w:rPr>
          <w:rFonts w:ascii="Times New Roman" w:hAnsi="Times New Roman"/>
          <w:i/>
          <w:sz w:val="24"/>
        </w:rPr>
        <w:t>La participation du club n</w:t>
      </w:r>
      <w:r>
        <w:rPr>
          <w:rFonts w:ascii="Times New Roman" w:hAnsi="Times New Roman"/>
          <w:i/>
          <w:sz w:val="24"/>
        </w:rPr>
        <w:t>e peut pas être supérieure à (en 202</w:t>
      </w:r>
      <w:r w:rsidR="005C6D69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):</w:t>
      </w:r>
    </w:p>
    <w:p w14:paraId="40153041" w14:textId="0053A6A3" w:rsidR="00F41EF1" w:rsidRPr="006D3C81" w:rsidRDefault="00513039" w:rsidP="00F41EF1">
      <w:pPr>
        <w:pStyle w:val="Sansinterligne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76</w:t>
      </w:r>
      <w:r w:rsidR="00F41EF1" w:rsidRPr="006D3C81">
        <w:rPr>
          <w:rFonts w:ascii="Times New Roman" w:hAnsi="Times New Roman"/>
          <w:i/>
          <w:sz w:val="24"/>
        </w:rPr>
        <w:t xml:space="preserve"> km </w:t>
      </w:r>
      <w:r w:rsidR="00F41EF1" w:rsidRPr="006D3C81">
        <w:rPr>
          <w:rFonts w:ascii="Times New Roman" w:hAnsi="Times New Roman"/>
          <w:sz w:val="24"/>
        </w:rPr>
        <w:t>x</w:t>
      </w:r>
      <w:r w:rsidR="00F41EF1" w:rsidRPr="006D3C81">
        <w:rPr>
          <w:rFonts w:ascii="Times New Roman" w:hAnsi="Times New Roman"/>
          <w:i/>
          <w:sz w:val="24"/>
        </w:rPr>
        <w:t xml:space="preserve"> 0,</w:t>
      </w:r>
      <w:r w:rsidR="00F41EF1">
        <w:rPr>
          <w:rFonts w:ascii="Times New Roman" w:hAnsi="Times New Roman"/>
          <w:i/>
          <w:sz w:val="24"/>
        </w:rPr>
        <w:t>6</w:t>
      </w:r>
      <w:r w:rsidR="005C6D69">
        <w:rPr>
          <w:rFonts w:ascii="Times New Roman" w:hAnsi="Times New Roman"/>
          <w:i/>
          <w:sz w:val="24"/>
        </w:rPr>
        <w:t>97</w:t>
      </w:r>
      <w:r w:rsidR="00F41EF1">
        <w:rPr>
          <w:rFonts w:ascii="Times New Roman" w:hAnsi="Times New Roman"/>
          <w:i/>
          <w:sz w:val="24"/>
        </w:rPr>
        <w:t xml:space="preserve"> €/km = </w:t>
      </w:r>
      <w:r w:rsidR="00402ED9">
        <w:rPr>
          <w:rFonts w:ascii="Times New Roman" w:hAnsi="Times New Roman"/>
          <w:i/>
          <w:sz w:val="24"/>
        </w:rPr>
        <w:t>54,37</w:t>
      </w:r>
      <w:bookmarkStart w:id="0" w:name="_GoBack"/>
      <w:bookmarkEnd w:id="0"/>
      <w:r w:rsidR="00F41EF1" w:rsidRPr="006D3C81">
        <w:rPr>
          <w:rFonts w:ascii="Times New Roman" w:hAnsi="Times New Roman"/>
          <w:i/>
          <w:sz w:val="24"/>
        </w:rPr>
        <w:t xml:space="preserve"> €.</w:t>
      </w:r>
    </w:p>
    <w:p w14:paraId="07E8F65F" w14:textId="77777777" w:rsidR="00F41EF1" w:rsidRDefault="00F41EF1" w:rsidP="00F41EF1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La participation du club, d’après les articles ci-dessus, est de :</w:t>
      </w:r>
    </w:p>
    <w:p w14:paraId="0F405C4D" w14:textId="20772B7E" w:rsidR="00F41EF1" w:rsidRDefault="00580FC7" w:rsidP="00F41EF1">
      <w:pPr>
        <w:pStyle w:val="Sansinterligne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20</w:t>
      </w:r>
      <w:r w:rsidR="00F41EF1" w:rsidRPr="006D3C81">
        <w:rPr>
          <w:rFonts w:ascii="Times New Roman" w:hAnsi="Times New Roman"/>
          <w:i/>
          <w:sz w:val="24"/>
        </w:rPr>
        <w:t xml:space="preserve"> € </w:t>
      </w:r>
      <w:r w:rsidR="00F41EF1" w:rsidRPr="006D3C81">
        <w:rPr>
          <w:rFonts w:ascii="Times New Roman" w:hAnsi="Times New Roman"/>
          <w:sz w:val="24"/>
        </w:rPr>
        <w:t>x</w:t>
      </w:r>
      <w:r w:rsidR="00F41EF1">
        <w:rPr>
          <w:rFonts w:ascii="Times New Roman" w:hAnsi="Times New Roman"/>
          <w:i/>
          <w:sz w:val="24"/>
        </w:rPr>
        <w:t xml:space="preserve"> </w:t>
      </w:r>
      <w:r w:rsidR="00513039">
        <w:rPr>
          <w:rFonts w:ascii="Times New Roman" w:hAnsi="Times New Roman"/>
          <w:i/>
          <w:sz w:val="24"/>
        </w:rPr>
        <w:t>4</w:t>
      </w:r>
      <w:r w:rsidR="00F41EF1">
        <w:rPr>
          <w:rFonts w:ascii="Times New Roman" w:hAnsi="Times New Roman"/>
          <w:i/>
          <w:sz w:val="24"/>
        </w:rPr>
        <w:t xml:space="preserve"> = </w:t>
      </w:r>
      <w:r w:rsidR="00513039">
        <w:rPr>
          <w:rFonts w:ascii="Times New Roman" w:hAnsi="Times New Roman"/>
          <w:i/>
          <w:sz w:val="24"/>
        </w:rPr>
        <w:t>8</w:t>
      </w:r>
      <w:r>
        <w:rPr>
          <w:rFonts w:ascii="Times New Roman" w:hAnsi="Times New Roman"/>
          <w:i/>
          <w:sz w:val="24"/>
        </w:rPr>
        <w:t>0</w:t>
      </w:r>
      <w:r w:rsidR="00F41EF1">
        <w:rPr>
          <w:rFonts w:ascii="Times New Roman" w:hAnsi="Times New Roman"/>
          <w:i/>
          <w:sz w:val="24"/>
        </w:rPr>
        <w:t xml:space="preserve"> €.</w:t>
      </w:r>
    </w:p>
    <w:p w14:paraId="3321BBE2" w14:textId="76B76814" w:rsidR="00F41EF1" w:rsidRPr="00580FC7" w:rsidRDefault="00F41EF1" w:rsidP="00F41EF1">
      <w:pPr>
        <w:pStyle w:val="Sansinterligne"/>
        <w:jc w:val="both"/>
        <w:rPr>
          <w:rFonts w:ascii="Times New Roman" w:hAnsi="Times New Roman"/>
          <w:b/>
          <w:i/>
          <w:sz w:val="24"/>
        </w:rPr>
      </w:pPr>
      <w:r w:rsidRPr="00580FC7">
        <w:rPr>
          <w:rFonts w:ascii="Times New Roman" w:hAnsi="Times New Roman"/>
          <w:b/>
          <w:i/>
          <w:sz w:val="24"/>
        </w:rPr>
        <w:t>La somme versée au propriétaire de la voiture est donc de</w:t>
      </w:r>
      <w:r w:rsidR="004D0A7A" w:rsidRPr="00580FC7">
        <w:rPr>
          <w:rFonts w:ascii="Times New Roman" w:hAnsi="Times New Roman"/>
          <w:b/>
          <w:i/>
          <w:sz w:val="24"/>
        </w:rPr>
        <w:t xml:space="preserve"> </w:t>
      </w:r>
      <w:r w:rsidR="00513039">
        <w:rPr>
          <w:rFonts w:ascii="Times New Roman" w:hAnsi="Times New Roman"/>
          <w:b/>
          <w:i/>
          <w:sz w:val="24"/>
        </w:rPr>
        <w:t>5</w:t>
      </w:r>
      <w:r w:rsidR="005C6D69">
        <w:rPr>
          <w:rFonts w:ascii="Times New Roman" w:hAnsi="Times New Roman"/>
          <w:b/>
          <w:i/>
          <w:sz w:val="24"/>
        </w:rPr>
        <w:t>4,37</w:t>
      </w:r>
      <w:r w:rsidRPr="00580FC7">
        <w:rPr>
          <w:rFonts w:ascii="Times New Roman" w:hAnsi="Times New Roman"/>
          <w:b/>
          <w:i/>
          <w:sz w:val="24"/>
        </w:rPr>
        <w:t xml:space="preserve"> €.</w:t>
      </w:r>
    </w:p>
    <w:p w14:paraId="5072FAEC" w14:textId="70077155" w:rsidR="00513039" w:rsidRDefault="00513039" w:rsidP="00D1534D">
      <w:pPr>
        <w:pStyle w:val="Sansinterlign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14:paraId="419B5665" w14:textId="38C99384" w:rsidR="00F874E6" w:rsidRPr="00A41B24" w:rsidRDefault="00F874E6" w:rsidP="00F874E6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lastRenderedPageBreak/>
        <w:t xml:space="preserve">Article </w:t>
      </w:r>
      <w:r w:rsidR="0043788A" w:rsidRPr="00A41B24">
        <w:rPr>
          <w:rFonts w:ascii="Times New Roman" w:hAnsi="Times New Roman"/>
          <w:b/>
          <w:color w:val="FF0000"/>
          <w:sz w:val="36"/>
          <w:szCs w:val="36"/>
        </w:rPr>
        <w:t>9</w:t>
      </w:r>
    </w:p>
    <w:p w14:paraId="58D45BFB" w14:textId="6852FDAF" w:rsidR="005B4A25" w:rsidRDefault="005B4A25" w:rsidP="005B4A25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Dans le cas d’un hébergement de un ou plusieurs compétiteurs dans un local, la participation du club ne peut pas être supérieure à la somme :</w:t>
      </w:r>
    </w:p>
    <w:p w14:paraId="46A6ECAF" w14:textId="77777777" w:rsidR="003151FC" w:rsidRDefault="005B4A25" w:rsidP="003151FC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 w:rsidRPr="005B4A25">
        <w:rPr>
          <w:rFonts w:ascii="Times New Roman" w:hAnsi="Times New Roman"/>
          <w:sz w:val="24"/>
        </w:rPr>
        <w:t>des frais engagés pour la location de ce local</w:t>
      </w:r>
    </w:p>
    <w:p w14:paraId="4C7FBCD7" w14:textId="77777777" w:rsidR="003151FC" w:rsidRDefault="005B4A25" w:rsidP="003151FC">
      <w:pPr>
        <w:pStyle w:val="Sansinterligne"/>
        <w:ind w:left="1068" w:firstLine="348"/>
        <w:rPr>
          <w:rFonts w:ascii="Times New Roman" w:hAnsi="Times New Roman"/>
          <w:sz w:val="24"/>
        </w:rPr>
      </w:pPr>
      <w:r w:rsidRPr="005B4A25">
        <w:rPr>
          <w:rFonts w:ascii="Times New Roman" w:hAnsi="Times New Roman"/>
          <w:sz w:val="24"/>
        </w:rPr>
        <w:t>augmenté</w:t>
      </w:r>
    </w:p>
    <w:p w14:paraId="4A72095E" w14:textId="7E17F78D" w:rsidR="00F84583" w:rsidRPr="00F84583" w:rsidRDefault="005B4A25" w:rsidP="00F8458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 w:rsidRPr="005B4A25">
        <w:rPr>
          <w:rFonts w:ascii="Times New Roman" w:hAnsi="Times New Roman"/>
          <w:sz w:val="24"/>
        </w:rPr>
        <w:t>des frais de transports des différents compétiteurs.</w:t>
      </w:r>
    </w:p>
    <w:p w14:paraId="7E895299" w14:textId="77777777" w:rsidR="005B4A25" w:rsidRPr="005B4A25" w:rsidRDefault="005B4A25" w:rsidP="005B4A25">
      <w:pPr>
        <w:pStyle w:val="Sansinterligne"/>
        <w:rPr>
          <w:rFonts w:ascii="Times New Roman" w:hAnsi="Times New Roman"/>
          <w:sz w:val="24"/>
        </w:rPr>
      </w:pPr>
    </w:p>
    <w:p w14:paraId="10E50271" w14:textId="05EDE6A3" w:rsidR="005B4A25" w:rsidRDefault="003151FC" w:rsidP="005B4A25">
      <w:pPr>
        <w:pStyle w:val="Sansinterlign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Cas d’</w:t>
      </w:r>
      <w:r w:rsidR="005B4A25" w:rsidRPr="00CD422D">
        <w:rPr>
          <w:rFonts w:ascii="Times New Roman" w:hAnsi="Times New Roman"/>
          <w:b/>
          <w:sz w:val="24"/>
        </w:rPr>
        <w:t>u</w:t>
      </w:r>
      <w:r w:rsidR="005B4A25">
        <w:rPr>
          <w:rFonts w:ascii="Times New Roman" w:hAnsi="Times New Roman"/>
          <w:b/>
          <w:sz w:val="24"/>
        </w:rPr>
        <w:t>n déplacement avec</w:t>
      </w:r>
      <w:r w:rsidR="005B4A25" w:rsidRPr="00CD422D">
        <w:rPr>
          <w:rFonts w:ascii="Times New Roman" w:hAnsi="Times New Roman"/>
          <w:b/>
          <w:sz w:val="24"/>
        </w:rPr>
        <w:t xml:space="preserve"> hébergement</w:t>
      </w:r>
    </w:p>
    <w:p w14:paraId="5FB3CCF1" w14:textId="4149AC9D" w:rsidR="0085710C" w:rsidRDefault="0085710C" w:rsidP="0085710C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Soit </w:t>
      </w:r>
      <w:r w:rsidRPr="003151FC">
        <w:rPr>
          <w:rFonts w:ascii="Times New Roman" w:hAnsi="Times New Roman"/>
          <w:b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 le nombre de compétiteurs logeant dans un hébergement,</w:t>
      </w:r>
    </w:p>
    <w:p w14:paraId="6D1D6780" w14:textId="2471C8E5" w:rsidR="005B4A25" w:rsidRPr="005B4A25" w:rsidRDefault="005B4A25" w:rsidP="005B4A25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Soit </w:t>
      </w:r>
      <w:r w:rsidRPr="003151FC"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 w:rsidRPr="005B4A25">
        <w:rPr>
          <w:rFonts w:ascii="Times New Roman" w:hAnsi="Times New Roman"/>
          <w:sz w:val="24"/>
        </w:rPr>
        <w:t>le prix d</w:t>
      </w:r>
      <w:r w:rsidR="0085710C">
        <w:rPr>
          <w:rFonts w:ascii="Times New Roman" w:hAnsi="Times New Roman"/>
          <w:sz w:val="24"/>
        </w:rPr>
        <w:t>e cet</w:t>
      </w:r>
      <w:r w:rsidRPr="005B4A25">
        <w:rPr>
          <w:rFonts w:ascii="Times New Roman" w:hAnsi="Times New Roman"/>
          <w:sz w:val="24"/>
        </w:rPr>
        <w:t xml:space="preserve"> hébergement pour</w:t>
      </w:r>
      <w:r w:rsidR="0085710C">
        <w:rPr>
          <w:rFonts w:ascii="Times New Roman" w:hAnsi="Times New Roman"/>
          <w:sz w:val="24"/>
        </w:rPr>
        <w:t xml:space="preserve"> les</w:t>
      </w:r>
      <w:r w:rsidRPr="005B4A25">
        <w:rPr>
          <w:rFonts w:ascii="Times New Roman" w:hAnsi="Times New Roman"/>
          <w:sz w:val="24"/>
        </w:rPr>
        <w:t xml:space="preserve"> </w:t>
      </w:r>
      <w:r w:rsidRPr="0085710C">
        <w:rPr>
          <w:rFonts w:ascii="Times New Roman" w:hAnsi="Times New Roman"/>
          <w:i/>
          <w:sz w:val="24"/>
        </w:rPr>
        <w:t>N</w:t>
      </w:r>
      <w:r w:rsidRPr="005B4A25">
        <w:rPr>
          <w:rFonts w:ascii="Times New Roman" w:hAnsi="Times New Roman"/>
          <w:sz w:val="24"/>
        </w:rPr>
        <w:t xml:space="preserve"> compétiteurs</w:t>
      </w:r>
      <w:r w:rsidR="0085710C">
        <w:rPr>
          <w:rFonts w:ascii="Times New Roman" w:hAnsi="Times New Roman"/>
          <w:sz w:val="24"/>
        </w:rPr>
        <w:t>.</w:t>
      </w:r>
    </w:p>
    <w:p w14:paraId="72825138" w14:textId="10AFE443" w:rsidR="005B4A25" w:rsidRDefault="0085710C" w:rsidP="005B4A25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5B4A25" w:rsidRPr="00CD422D">
        <w:rPr>
          <w:rFonts w:ascii="Times New Roman" w:hAnsi="Times New Roman"/>
          <w:sz w:val="24"/>
        </w:rPr>
        <w:t xml:space="preserve">oit </w:t>
      </w:r>
      <w:r w:rsidR="005B4A25" w:rsidRPr="003151FC">
        <w:rPr>
          <w:rFonts w:ascii="Times New Roman" w:hAnsi="Times New Roman"/>
          <w:b/>
          <w:i/>
          <w:sz w:val="24"/>
        </w:rPr>
        <w:t>P</w:t>
      </w:r>
      <w:r w:rsidR="005B4A25">
        <w:rPr>
          <w:rFonts w:ascii="Times New Roman" w:hAnsi="Times New Roman"/>
          <w:i/>
          <w:sz w:val="24"/>
        </w:rPr>
        <w:t xml:space="preserve"> </w:t>
      </w:r>
      <w:r w:rsidR="005B4A25" w:rsidRPr="00CD422D">
        <w:rPr>
          <w:rFonts w:ascii="Times New Roman" w:hAnsi="Times New Roman"/>
          <w:sz w:val="24"/>
        </w:rPr>
        <w:t xml:space="preserve"> la participation financière</w:t>
      </w:r>
      <w:r w:rsidR="005B4A25">
        <w:rPr>
          <w:rFonts w:ascii="Times New Roman" w:hAnsi="Times New Roman"/>
          <w:sz w:val="24"/>
        </w:rPr>
        <w:t xml:space="preserve"> maximale </w:t>
      </w:r>
      <w:r w:rsidR="005B4A25" w:rsidRPr="00CD422D">
        <w:rPr>
          <w:rFonts w:ascii="Times New Roman" w:hAnsi="Times New Roman"/>
          <w:sz w:val="24"/>
        </w:rPr>
        <w:t>du club pour un compétiteur</w:t>
      </w:r>
      <w:r w:rsidR="005B4A25">
        <w:rPr>
          <w:rFonts w:ascii="Times New Roman" w:hAnsi="Times New Roman"/>
          <w:sz w:val="24"/>
        </w:rPr>
        <w:t xml:space="preserve"> et pour un voyage aller-retour (20, 30 ou 50 €).</w:t>
      </w:r>
    </w:p>
    <w:p w14:paraId="01154A05" w14:textId="77777777" w:rsidR="003151FC" w:rsidRPr="00CD422D" w:rsidRDefault="003151FC" w:rsidP="003151FC">
      <w:pPr>
        <w:pStyle w:val="Sansinterligne"/>
        <w:rPr>
          <w:rFonts w:ascii="Times New Roman" w:hAnsi="Times New Roman"/>
          <w:sz w:val="24"/>
        </w:rPr>
      </w:pPr>
    </w:p>
    <w:p w14:paraId="1D6394C7" w14:textId="0A988D79" w:rsidR="005B4A25" w:rsidRDefault="003151FC" w:rsidP="00F874E6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 général, on a toujours </w:t>
      </w:r>
      <w:r w:rsidRPr="003151FC">
        <w:rPr>
          <w:rFonts w:ascii="Times New Roman" w:hAnsi="Times New Roman"/>
          <w:b/>
          <w:i/>
          <w:sz w:val="24"/>
        </w:rPr>
        <w:t>E</w:t>
      </w:r>
      <w:r w:rsidRPr="003151FC">
        <w:rPr>
          <w:rFonts w:ascii="Times New Roman" w:hAnsi="Times New Roman"/>
          <w:b/>
          <w:sz w:val="24"/>
        </w:rPr>
        <w:t xml:space="preserve"> &gt; </w:t>
      </w:r>
      <w:r w:rsidR="00A41B24" w:rsidRPr="00305409">
        <w:rPr>
          <w:rFonts w:ascii="Times New Roman" w:hAnsi="Times New Roman"/>
          <w:b/>
          <w:i/>
          <w:sz w:val="24"/>
        </w:rPr>
        <w:t xml:space="preserve">P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× </m:t>
        </m:r>
      </m:oMath>
      <w:r w:rsidR="00A41B24" w:rsidRPr="00305409">
        <w:rPr>
          <w:rFonts w:ascii="Times New Roman" w:hAnsi="Times New Roman"/>
          <w:b/>
          <w:i/>
          <w:sz w:val="24"/>
        </w:rPr>
        <w:t>N</w:t>
      </w:r>
      <w:r w:rsidRPr="003151FC">
        <w:rPr>
          <w:rFonts w:ascii="Times New Roman" w:hAnsi="Times New Roman"/>
          <w:sz w:val="24"/>
        </w:rPr>
        <w:t>, d’autant que les frais de transports des compétiteurs doivent</w:t>
      </w:r>
      <w:r>
        <w:rPr>
          <w:rFonts w:ascii="Times New Roman" w:hAnsi="Times New Roman"/>
          <w:sz w:val="24"/>
        </w:rPr>
        <w:t xml:space="preserve"> encore</w:t>
      </w:r>
      <w:r w:rsidRPr="003151FC">
        <w:rPr>
          <w:rFonts w:ascii="Times New Roman" w:hAnsi="Times New Roman"/>
          <w:sz w:val="24"/>
        </w:rPr>
        <w:t xml:space="preserve"> s’ajouter aux frais d’hébergement </w:t>
      </w:r>
      <w:r w:rsidRPr="0085710C">
        <w:rPr>
          <w:rFonts w:ascii="Times New Roman" w:hAnsi="Times New Roman"/>
          <w:i/>
          <w:sz w:val="24"/>
        </w:rPr>
        <w:t>E</w:t>
      </w:r>
      <w:r w:rsidRPr="003151FC">
        <w:rPr>
          <w:rFonts w:ascii="Times New Roman" w:hAnsi="Times New Roman"/>
          <w:sz w:val="24"/>
        </w:rPr>
        <w:t>.</w:t>
      </w:r>
    </w:p>
    <w:p w14:paraId="19781747" w14:textId="77777777" w:rsidR="00A41B24" w:rsidRPr="003151FC" w:rsidRDefault="00A41B24" w:rsidP="00F874E6">
      <w:pPr>
        <w:pStyle w:val="Sansinterligne"/>
        <w:jc w:val="both"/>
        <w:rPr>
          <w:rFonts w:ascii="Times New Roman" w:hAnsi="Times New Roman"/>
          <w:sz w:val="24"/>
        </w:rPr>
      </w:pPr>
    </w:p>
    <w:p w14:paraId="3FD6FA95" w14:textId="32495FC2" w:rsidR="00F874E6" w:rsidRDefault="00CC75AA" w:rsidP="00A41B24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</w:t>
      </w:r>
      <w:r w:rsidR="00C51B19">
        <w:rPr>
          <w:rFonts w:ascii="Times New Roman" w:hAnsi="Times New Roman"/>
          <w:sz w:val="24"/>
        </w:rPr>
        <w:t xml:space="preserve">le cas où plusieurs compétiteurs, constituant un groupe de </w:t>
      </w:r>
      <w:r w:rsidR="00A41B24">
        <w:rPr>
          <w:rFonts w:ascii="Times New Roman" w:hAnsi="Times New Roman"/>
          <w:i/>
          <w:sz w:val="24"/>
        </w:rPr>
        <w:t>N</w:t>
      </w:r>
      <w:r w:rsidR="00C51B19">
        <w:rPr>
          <w:rFonts w:ascii="Times New Roman" w:hAnsi="Times New Roman"/>
          <w:sz w:val="24"/>
        </w:rPr>
        <w:t xml:space="preserve"> membres, voyagent ensemble et partagent un ou des locaux d’hébergement, c’est au propriétaire de la voiture et/ou aux membres qui ont payé les locaux</w:t>
      </w:r>
      <w:r w:rsidR="0085710C">
        <w:rPr>
          <w:rFonts w:ascii="Times New Roman" w:hAnsi="Times New Roman"/>
          <w:sz w:val="24"/>
        </w:rPr>
        <w:t xml:space="preserve"> d’hébergement</w:t>
      </w:r>
      <w:r w:rsidR="00C51B19">
        <w:rPr>
          <w:rFonts w:ascii="Times New Roman" w:hAnsi="Times New Roman"/>
          <w:sz w:val="24"/>
        </w:rPr>
        <w:t xml:space="preserve"> de s’arranger ensemble pour se partager équitablement la participation financière d</w:t>
      </w:r>
      <w:r w:rsidR="00A41B24">
        <w:rPr>
          <w:rFonts w:ascii="Times New Roman" w:hAnsi="Times New Roman"/>
          <w:sz w:val="24"/>
        </w:rPr>
        <w:t>e la section Palme</w:t>
      </w:r>
      <w:r w:rsidR="00C51B19">
        <w:rPr>
          <w:rFonts w:ascii="Times New Roman" w:hAnsi="Times New Roman"/>
          <w:sz w:val="24"/>
        </w:rPr>
        <w:t>.</w:t>
      </w:r>
    </w:p>
    <w:p w14:paraId="54888F61" w14:textId="77777777" w:rsidR="00560FC9" w:rsidRDefault="00560FC9" w:rsidP="00A41B24">
      <w:pPr>
        <w:pStyle w:val="Sansinterligne"/>
        <w:jc w:val="both"/>
        <w:rPr>
          <w:rFonts w:ascii="Times New Roman" w:hAnsi="Times New Roman"/>
          <w:sz w:val="24"/>
        </w:rPr>
      </w:pPr>
    </w:p>
    <w:p w14:paraId="77BB6103" w14:textId="621AFAD2" w:rsidR="00B2017E" w:rsidRPr="00A41B24" w:rsidRDefault="00B2017E" w:rsidP="00B2017E">
      <w:pPr>
        <w:pStyle w:val="Sansinterligne"/>
        <w:jc w:val="both"/>
        <w:rPr>
          <w:rFonts w:ascii="Times New Roman" w:hAnsi="Times New Roman"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896D93" w:rsidRPr="00A41B24">
        <w:rPr>
          <w:rFonts w:ascii="Times New Roman" w:hAnsi="Times New Roman"/>
          <w:b/>
          <w:color w:val="FF0000"/>
          <w:sz w:val="36"/>
          <w:szCs w:val="36"/>
        </w:rPr>
        <w:t>10</w:t>
      </w:r>
    </w:p>
    <w:p w14:paraId="6A85A8CC" w14:textId="58E80797" w:rsidR="00B2017E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 club n’est, </w:t>
      </w:r>
      <w:r>
        <w:rPr>
          <w:rFonts w:ascii="Times New Roman" w:hAnsi="Times New Roman"/>
          <w:b/>
          <w:sz w:val="24"/>
        </w:rPr>
        <w:t>en aucun cas</w:t>
      </w:r>
      <w:r>
        <w:rPr>
          <w:rFonts w:ascii="Times New Roman" w:hAnsi="Times New Roman"/>
          <w:sz w:val="24"/>
        </w:rPr>
        <w:t xml:space="preserve">, responsable ou </w:t>
      </w:r>
      <w:r>
        <w:rPr>
          <w:rFonts w:ascii="Times New Roman" w:hAnsi="Times New Roman"/>
          <w:b/>
          <w:sz w:val="24"/>
        </w:rPr>
        <w:t>ne peut être impliqué</w:t>
      </w:r>
      <w:r>
        <w:rPr>
          <w:rFonts w:ascii="Times New Roman" w:hAnsi="Times New Roman"/>
          <w:sz w:val="24"/>
        </w:rPr>
        <w:t xml:space="preserve"> dans un accident ou un incident pouvant survenir lors des déplacements.</w:t>
      </w:r>
    </w:p>
    <w:p w14:paraId="58781FC5" w14:textId="77777777" w:rsidR="00856265" w:rsidRDefault="00856265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</w:p>
    <w:p w14:paraId="24A98BED" w14:textId="19CA0599" w:rsidR="00B2017E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le cas d’un déplacement </w:t>
      </w:r>
      <w:r w:rsidR="00C43961">
        <w:rPr>
          <w:rFonts w:ascii="Times New Roman" w:hAnsi="Times New Roman"/>
          <w:sz w:val="24"/>
        </w:rPr>
        <w:t>en véhicule</w:t>
      </w:r>
      <w:r>
        <w:rPr>
          <w:rFonts w:ascii="Times New Roman" w:hAnsi="Times New Roman"/>
          <w:sz w:val="24"/>
        </w:rPr>
        <w:t xml:space="preserve"> personnel</w:t>
      </w:r>
      <w:r w:rsidR="0071316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avec </w:t>
      </w:r>
      <w:r w:rsidR="00C43961">
        <w:rPr>
          <w:rFonts w:ascii="Times New Roman" w:hAnsi="Times New Roman"/>
          <w:sz w:val="24"/>
        </w:rPr>
        <w:t xml:space="preserve">un ou </w:t>
      </w:r>
      <w:r>
        <w:rPr>
          <w:rFonts w:ascii="Times New Roman" w:hAnsi="Times New Roman"/>
          <w:sz w:val="24"/>
        </w:rPr>
        <w:t>plu</w:t>
      </w:r>
      <w:r w:rsidR="00A71ADB">
        <w:rPr>
          <w:rFonts w:ascii="Times New Roman" w:hAnsi="Times New Roman"/>
          <w:sz w:val="24"/>
        </w:rPr>
        <w:t>sieurs membres d</w:t>
      </w:r>
      <w:r w:rsidR="0085710C">
        <w:rPr>
          <w:rFonts w:ascii="Times New Roman" w:hAnsi="Times New Roman"/>
          <w:sz w:val="24"/>
        </w:rPr>
        <w:t>e la section Palme</w:t>
      </w:r>
      <w:r w:rsidR="00A71ADB">
        <w:rPr>
          <w:rFonts w:ascii="Times New Roman" w:hAnsi="Times New Roman"/>
          <w:sz w:val="24"/>
        </w:rPr>
        <w:t>, c’est aux passagers de ce</w:t>
      </w:r>
      <w:r w:rsidR="00C43961">
        <w:rPr>
          <w:rFonts w:ascii="Times New Roman" w:hAnsi="Times New Roman"/>
          <w:sz w:val="24"/>
        </w:rPr>
        <w:t>s</w:t>
      </w:r>
      <w:r w:rsidR="00A71ADB">
        <w:rPr>
          <w:rFonts w:ascii="Times New Roman" w:hAnsi="Times New Roman"/>
          <w:sz w:val="24"/>
        </w:rPr>
        <w:t xml:space="preserve"> véhicule</w:t>
      </w:r>
      <w:r w:rsidR="00C43961">
        <w:rPr>
          <w:rFonts w:ascii="Times New Roman" w:hAnsi="Times New Roman"/>
          <w:sz w:val="24"/>
        </w:rPr>
        <w:t>s</w:t>
      </w:r>
      <w:r w:rsidR="00A71ADB">
        <w:rPr>
          <w:rFonts w:ascii="Times New Roman" w:hAnsi="Times New Roman"/>
          <w:sz w:val="24"/>
        </w:rPr>
        <w:t xml:space="preserve"> de vérifier</w:t>
      </w:r>
      <w:r>
        <w:rPr>
          <w:rFonts w:ascii="Times New Roman" w:hAnsi="Times New Roman"/>
          <w:sz w:val="24"/>
        </w:rPr>
        <w:t xml:space="preserve"> le contrat de l’assurance du propriétaire du véhicule utilisé pour s’assurer que l’assurance des personnes transportées est bien effective.</w:t>
      </w:r>
    </w:p>
    <w:p w14:paraId="09CB6196" w14:textId="77777777" w:rsidR="00856265" w:rsidRDefault="00856265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</w:p>
    <w:p w14:paraId="1769D991" w14:textId="327EF086" w:rsidR="00B2017E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Pour tout autre moyen de transport, voir le contrat de l’assurance AXA, Loisir </w:t>
      </w:r>
      <w:r w:rsidR="00F874E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souscrit par le membre d</w:t>
      </w:r>
      <w:r w:rsidR="0085710C">
        <w:rPr>
          <w:rFonts w:ascii="Times New Roman" w:hAnsi="Times New Roman"/>
          <w:sz w:val="24"/>
        </w:rPr>
        <w:t>e la section Palme</w:t>
      </w:r>
      <w:r>
        <w:rPr>
          <w:rFonts w:ascii="Times New Roman" w:hAnsi="Times New Roman"/>
          <w:sz w:val="24"/>
        </w:rPr>
        <w:t xml:space="preserve"> et/ou par la compagnie d’assurance complémentaire qui l’assure.</w:t>
      </w:r>
    </w:p>
    <w:p w14:paraId="24367E64" w14:textId="4774A9B8" w:rsidR="00927CCE" w:rsidRPr="00B9407C" w:rsidRDefault="00927CCE" w:rsidP="00B2017E">
      <w:pPr>
        <w:pStyle w:val="Sansinterligne"/>
        <w:jc w:val="both"/>
        <w:rPr>
          <w:rFonts w:ascii="Times New Roman" w:hAnsi="Times New Roman"/>
          <w:b/>
          <w:sz w:val="24"/>
        </w:rPr>
      </w:pPr>
    </w:p>
    <w:p w14:paraId="415B73F3" w14:textId="68C50C5C" w:rsidR="00927CCE" w:rsidRPr="00A41B24" w:rsidRDefault="00A71ADB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1</w:t>
      </w:r>
      <w:r w:rsidR="00B9407C" w:rsidRPr="00A41B24">
        <w:rPr>
          <w:rFonts w:ascii="Times New Roman" w:hAnsi="Times New Roman"/>
          <w:b/>
          <w:color w:val="FF0000"/>
          <w:sz w:val="36"/>
          <w:szCs w:val="36"/>
        </w:rPr>
        <w:t>1</w:t>
      </w:r>
    </w:p>
    <w:p w14:paraId="29264BDE" w14:textId="342E0D78" w:rsidR="00856265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Le </w:t>
      </w:r>
      <w:r w:rsidR="00894BD5">
        <w:rPr>
          <w:rFonts w:ascii="Times New Roman" w:hAnsi="Times New Roman"/>
          <w:sz w:val="24"/>
        </w:rPr>
        <w:t xml:space="preserve">Bureau du </w:t>
      </w:r>
      <w:r>
        <w:rPr>
          <w:rFonts w:ascii="Times New Roman" w:hAnsi="Times New Roman"/>
          <w:sz w:val="24"/>
        </w:rPr>
        <w:t xml:space="preserve">Comité Directeur </w:t>
      </w:r>
      <w:r w:rsidR="004B24DB">
        <w:rPr>
          <w:rFonts w:ascii="Times New Roman" w:hAnsi="Times New Roman"/>
          <w:sz w:val="24"/>
        </w:rPr>
        <w:t>de notre section</w:t>
      </w:r>
      <w:r w:rsidR="00894BD5">
        <w:rPr>
          <w:rFonts w:ascii="Times New Roman" w:hAnsi="Times New Roman"/>
          <w:sz w:val="24"/>
        </w:rPr>
        <w:t>,</w:t>
      </w:r>
      <w:r w:rsidR="004B24DB">
        <w:rPr>
          <w:rFonts w:ascii="Times New Roman" w:hAnsi="Times New Roman"/>
          <w:sz w:val="24"/>
        </w:rPr>
        <w:t xml:space="preserve"> </w:t>
      </w:r>
      <w:r w:rsidR="00894BD5">
        <w:rPr>
          <w:rFonts w:ascii="Times New Roman" w:hAnsi="Times New Roman"/>
          <w:sz w:val="24"/>
        </w:rPr>
        <w:t>l</w:t>
      </w:r>
      <w:r w:rsidR="00560FC9">
        <w:rPr>
          <w:rFonts w:ascii="Times New Roman" w:hAnsi="Times New Roman"/>
          <w:sz w:val="24"/>
        </w:rPr>
        <w:t>’ASG-Palme</w:t>
      </w:r>
      <w:r w:rsidR="00894BD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se réserve le droit de modifier ce règlement financier en fonction de la législation, des obligations des a</w:t>
      </w:r>
      <w:r w:rsidR="00824F48">
        <w:rPr>
          <w:rFonts w:ascii="Times New Roman" w:hAnsi="Times New Roman"/>
          <w:sz w:val="24"/>
        </w:rPr>
        <w:t>ssociations et du bud</w:t>
      </w:r>
      <w:r w:rsidR="00894BD5">
        <w:rPr>
          <w:rFonts w:ascii="Times New Roman" w:hAnsi="Times New Roman"/>
          <w:sz w:val="24"/>
        </w:rPr>
        <w:t>get</w:t>
      </w:r>
      <w:r w:rsidR="00C62F75">
        <w:rPr>
          <w:rFonts w:ascii="Times New Roman" w:hAnsi="Times New Roman"/>
          <w:sz w:val="24"/>
        </w:rPr>
        <w:t xml:space="preserve"> saisonnier</w:t>
      </w:r>
      <w:r w:rsidR="00894BD5">
        <w:rPr>
          <w:rFonts w:ascii="Times New Roman" w:hAnsi="Times New Roman"/>
          <w:sz w:val="24"/>
        </w:rPr>
        <w:t xml:space="preserve"> de notre section</w:t>
      </w:r>
      <w:r w:rsidR="00787A5C">
        <w:rPr>
          <w:rFonts w:ascii="Times New Roman" w:hAnsi="Times New Roman"/>
          <w:sz w:val="24"/>
        </w:rPr>
        <w:t>.</w:t>
      </w:r>
    </w:p>
    <w:p w14:paraId="1B611A39" w14:textId="77777777" w:rsidR="00856265" w:rsidRDefault="00856265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4CAAC478" w14:textId="333FDDD5" w:rsidR="00B2017E" w:rsidRDefault="00894BD5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propos des modalités de participation, des dérogations au cas par cas </w:t>
      </w:r>
      <w:r w:rsidR="00862039">
        <w:rPr>
          <w:rFonts w:ascii="Times New Roman" w:hAnsi="Times New Roman"/>
          <w:sz w:val="24"/>
        </w:rPr>
        <w:t>pourront</w:t>
      </w:r>
      <w:r w:rsidR="00A71ADB">
        <w:rPr>
          <w:rFonts w:ascii="Times New Roman" w:hAnsi="Times New Roman"/>
          <w:sz w:val="24"/>
        </w:rPr>
        <w:t xml:space="preserve"> éventuellement</w:t>
      </w:r>
      <w:r w:rsidR="00862039">
        <w:rPr>
          <w:rFonts w:ascii="Times New Roman" w:hAnsi="Times New Roman"/>
          <w:sz w:val="24"/>
        </w:rPr>
        <w:t xml:space="preserve"> être</w:t>
      </w:r>
      <w:r w:rsidR="00B2017E">
        <w:rPr>
          <w:rFonts w:ascii="Times New Roman" w:hAnsi="Times New Roman"/>
          <w:sz w:val="24"/>
        </w:rPr>
        <w:t xml:space="preserve"> décidées par le Bureau de l</w:t>
      </w:r>
      <w:r w:rsidR="00856265">
        <w:rPr>
          <w:rFonts w:ascii="Times New Roman" w:hAnsi="Times New Roman"/>
          <w:sz w:val="24"/>
        </w:rPr>
        <w:t>’ASG-Palme</w:t>
      </w:r>
      <w:r w:rsidR="00D26E06">
        <w:rPr>
          <w:rFonts w:ascii="Times New Roman" w:hAnsi="Times New Roman"/>
          <w:sz w:val="24"/>
        </w:rPr>
        <w:t xml:space="preserve"> afin d’aider financièrement nos membres à participer à un maximum de compétition</w:t>
      </w:r>
      <w:r w:rsidR="00C43961">
        <w:rPr>
          <w:rFonts w:ascii="Times New Roman" w:hAnsi="Times New Roman"/>
          <w:sz w:val="24"/>
        </w:rPr>
        <w:t xml:space="preserve"> de la FFESSM</w:t>
      </w:r>
      <w:r w:rsidR="00B2017E">
        <w:rPr>
          <w:rFonts w:ascii="Times New Roman" w:hAnsi="Times New Roman"/>
          <w:sz w:val="24"/>
        </w:rPr>
        <w:t>.</w:t>
      </w:r>
    </w:p>
    <w:p w14:paraId="0B4C06C4" w14:textId="77777777" w:rsidR="0030339A" w:rsidRDefault="0030339A" w:rsidP="00B2017E">
      <w:pPr>
        <w:pStyle w:val="Sansinterligne"/>
        <w:jc w:val="both"/>
        <w:rPr>
          <w:rFonts w:ascii="Times New Roman" w:hAnsi="Times New Roman"/>
          <w:b/>
          <w:sz w:val="28"/>
        </w:rPr>
      </w:pPr>
    </w:p>
    <w:p w14:paraId="196472FD" w14:textId="193D96DE" w:rsidR="00F874E6" w:rsidRPr="00A41B24" w:rsidRDefault="00F874E6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41B24">
        <w:rPr>
          <w:rFonts w:ascii="Times New Roman" w:hAnsi="Times New Roman"/>
          <w:b/>
          <w:color w:val="FF0000"/>
          <w:sz w:val="36"/>
          <w:szCs w:val="36"/>
        </w:rPr>
        <w:t>Article 1</w:t>
      </w:r>
      <w:r w:rsidR="00B9407C" w:rsidRPr="00A41B24">
        <w:rPr>
          <w:rFonts w:ascii="Times New Roman" w:hAnsi="Times New Roman"/>
          <w:b/>
          <w:color w:val="FF0000"/>
          <w:sz w:val="36"/>
          <w:szCs w:val="36"/>
        </w:rPr>
        <w:t>2</w:t>
      </w:r>
    </w:p>
    <w:p w14:paraId="7EAC3A9B" w14:textId="28F3DD82" w:rsidR="00B2017E" w:rsidRPr="00F874E6" w:rsidRDefault="00B2017E" w:rsidP="00B2017E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 w:rsidRPr="00F874E6">
        <w:rPr>
          <w:rFonts w:ascii="Times New Roman" w:hAnsi="Times New Roman"/>
          <w:b/>
          <w:sz w:val="24"/>
          <w:szCs w:val="24"/>
        </w:rPr>
        <w:t>Compte tenu de sa politiq</w:t>
      </w:r>
      <w:r w:rsidR="0030339A" w:rsidRPr="00F874E6">
        <w:rPr>
          <w:rFonts w:ascii="Times New Roman" w:hAnsi="Times New Roman"/>
          <w:b/>
          <w:sz w:val="24"/>
          <w:szCs w:val="24"/>
        </w:rPr>
        <w:t>ue de remboursement, l</w:t>
      </w:r>
      <w:r w:rsidR="0085710C">
        <w:rPr>
          <w:rFonts w:ascii="Times New Roman" w:hAnsi="Times New Roman"/>
          <w:b/>
          <w:sz w:val="24"/>
          <w:szCs w:val="24"/>
        </w:rPr>
        <w:t>’</w:t>
      </w:r>
      <w:r w:rsidR="00E45962">
        <w:rPr>
          <w:rFonts w:ascii="Times New Roman" w:hAnsi="Times New Roman"/>
          <w:b/>
          <w:sz w:val="24"/>
          <w:szCs w:val="24"/>
        </w:rPr>
        <w:t>ASG-Palme</w:t>
      </w:r>
      <w:r w:rsidRPr="00F874E6">
        <w:rPr>
          <w:rFonts w:ascii="Times New Roman" w:hAnsi="Times New Roman"/>
          <w:b/>
          <w:sz w:val="24"/>
          <w:szCs w:val="24"/>
        </w:rPr>
        <w:t xml:space="preserve"> ne procédera à aucun abandon de créance, tel que prévu par la loi dite </w:t>
      </w:r>
      <w:r w:rsidR="00677DCF" w:rsidRPr="00F874E6">
        <w:rPr>
          <w:rFonts w:ascii="Times New Roman" w:hAnsi="Times New Roman"/>
          <w:b/>
          <w:sz w:val="24"/>
          <w:szCs w:val="24"/>
        </w:rPr>
        <w:t>« </w:t>
      </w:r>
      <w:r w:rsidRPr="00F874E6">
        <w:rPr>
          <w:rFonts w:ascii="Times New Roman" w:hAnsi="Times New Roman"/>
          <w:b/>
          <w:sz w:val="24"/>
          <w:szCs w:val="24"/>
        </w:rPr>
        <w:t>Buffet</w:t>
      </w:r>
      <w:r w:rsidR="00A71ADB" w:rsidRPr="00F874E6">
        <w:rPr>
          <w:rFonts w:ascii="Times New Roman" w:hAnsi="Times New Roman"/>
          <w:b/>
          <w:sz w:val="24"/>
          <w:szCs w:val="24"/>
        </w:rPr>
        <w:t> »</w:t>
      </w:r>
      <w:r w:rsidR="00E8522C">
        <w:rPr>
          <w:rFonts w:ascii="Times New Roman" w:hAnsi="Times New Roman"/>
          <w:b/>
          <w:sz w:val="24"/>
          <w:szCs w:val="24"/>
        </w:rPr>
        <w:t>,</w:t>
      </w:r>
      <w:r w:rsidRPr="00F874E6">
        <w:rPr>
          <w:rFonts w:ascii="Times New Roman" w:hAnsi="Times New Roman"/>
          <w:b/>
          <w:sz w:val="24"/>
          <w:szCs w:val="24"/>
        </w:rPr>
        <w:t xml:space="preserve"> n°2000-627 du 6 juillet 2000.</w:t>
      </w:r>
    </w:p>
    <w:p w14:paraId="3A5E4A6C" w14:textId="77777777" w:rsidR="00B2017E" w:rsidRDefault="00B2017E" w:rsidP="00B2017E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br w:type="page"/>
      </w:r>
    </w:p>
    <w:p w14:paraId="1C7FEDDC" w14:textId="50DB1B89" w:rsidR="00995E66" w:rsidRPr="00856265" w:rsidRDefault="00B2017E" w:rsidP="0085626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856265">
        <w:rPr>
          <w:rFonts w:ascii="Times New Roman" w:hAnsi="Times New Roman"/>
          <w:b/>
          <w:color w:val="FF0000"/>
          <w:sz w:val="44"/>
          <w:szCs w:val="44"/>
        </w:rPr>
        <w:lastRenderedPageBreak/>
        <w:t>Participation financière</w:t>
      </w:r>
      <w:r w:rsidR="00995E66" w:rsidRPr="00856265">
        <w:rPr>
          <w:rFonts w:ascii="Times New Roman" w:hAnsi="Times New Roman"/>
          <w:b/>
          <w:color w:val="FF0000"/>
          <w:sz w:val="44"/>
          <w:szCs w:val="44"/>
        </w:rPr>
        <w:t xml:space="preserve"> de la section</w:t>
      </w:r>
    </w:p>
    <w:p w14:paraId="237D798F" w14:textId="2773FC63" w:rsidR="008F6481" w:rsidRPr="00856265" w:rsidRDefault="00B2017E" w:rsidP="000B73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856265">
        <w:rPr>
          <w:rFonts w:ascii="Times New Roman" w:hAnsi="Times New Roman"/>
          <w:b/>
          <w:color w:val="FF0000"/>
          <w:sz w:val="44"/>
          <w:szCs w:val="44"/>
        </w:rPr>
        <w:t>aux différentes forma</w:t>
      </w:r>
      <w:r w:rsidR="00995E66" w:rsidRPr="00856265">
        <w:rPr>
          <w:rFonts w:ascii="Times New Roman" w:hAnsi="Times New Roman"/>
          <w:b/>
          <w:color w:val="FF0000"/>
          <w:sz w:val="44"/>
          <w:szCs w:val="44"/>
        </w:rPr>
        <w:t>tions</w:t>
      </w:r>
      <w:r w:rsidR="000B7346">
        <w:rPr>
          <w:rFonts w:ascii="Times New Roman" w:hAnsi="Times New Roman"/>
          <w:b/>
          <w:color w:val="FF0000"/>
          <w:sz w:val="44"/>
          <w:szCs w:val="44"/>
        </w:rPr>
        <w:t xml:space="preserve"> des </w:t>
      </w:r>
      <w:r w:rsidRPr="00856265">
        <w:rPr>
          <w:rFonts w:ascii="Times New Roman" w:hAnsi="Times New Roman"/>
          <w:b/>
          <w:color w:val="FF0000"/>
          <w:sz w:val="44"/>
          <w:szCs w:val="44"/>
        </w:rPr>
        <w:t>entraîneurs</w:t>
      </w:r>
    </w:p>
    <w:p w14:paraId="30760472" w14:textId="77777777" w:rsidR="008270EB" w:rsidRDefault="008270EB" w:rsidP="00B2017E">
      <w:pPr>
        <w:pStyle w:val="Sansinterligne"/>
        <w:jc w:val="both"/>
        <w:rPr>
          <w:rFonts w:ascii="Times New Roman" w:hAnsi="Times New Roman"/>
          <w:b/>
          <w:sz w:val="28"/>
        </w:rPr>
      </w:pPr>
    </w:p>
    <w:p w14:paraId="6B33F752" w14:textId="3A411F8A" w:rsidR="002B1CCB" w:rsidRDefault="002B1CCB" w:rsidP="00C62F75">
      <w:pPr>
        <w:pStyle w:val="Sansinterligne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La désignation des membres susceptibles de faire une formation quelconque au sein d</w:t>
      </w:r>
      <w:r w:rsidR="00C62F75">
        <w:rPr>
          <w:rFonts w:ascii="Times New Roman" w:hAnsi="Times New Roman"/>
          <w:b/>
          <w:sz w:val="28"/>
        </w:rPr>
        <w:t>e l’ASG</w:t>
      </w:r>
      <w:r>
        <w:rPr>
          <w:rFonts w:ascii="Times New Roman" w:hAnsi="Times New Roman"/>
          <w:b/>
          <w:sz w:val="28"/>
        </w:rPr>
        <w:t>-</w:t>
      </w:r>
      <w:r w:rsidR="000F4CB3">
        <w:rPr>
          <w:rFonts w:ascii="Times New Roman" w:hAnsi="Times New Roman"/>
          <w:b/>
          <w:sz w:val="28"/>
        </w:rPr>
        <w:t>Palmes</w:t>
      </w:r>
      <w:r>
        <w:rPr>
          <w:rFonts w:ascii="Times New Roman" w:hAnsi="Times New Roman"/>
          <w:b/>
          <w:sz w:val="28"/>
        </w:rPr>
        <w:t xml:space="preserve"> est prise par le Bureau d</w:t>
      </w:r>
      <w:r w:rsidR="00C62F75">
        <w:rPr>
          <w:rFonts w:ascii="Times New Roman" w:hAnsi="Times New Roman"/>
          <w:b/>
          <w:sz w:val="28"/>
        </w:rPr>
        <w:t>e notre section Nage avec Palmes</w:t>
      </w:r>
      <w:r>
        <w:rPr>
          <w:rFonts w:ascii="Times New Roman" w:hAnsi="Times New Roman"/>
          <w:b/>
          <w:sz w:val="28"/>
        </w:rPr>
        <w:t xml:space="preserve"> ou éventuellement, lors d’une réunion d</w:t>
      </w:r>
      <w:r w:rsidR="00C62F75">
        <w:rPr>
          <w:rFonts w:ascii="Times New Roman" w:hAnsi="Times New Roman"/>
          <w:b/>
          <w:sz w:val="28"/>
        </w:rPr>
        <w:t>e notre</w:t>
      </w:r>
      <w:r>
        <w:rPr>
          <w:rFonts w:ascii="Times New Roman" w:hAnsi="Times New Roman"/>
          <w:b/>
          <w:sz w:val="28"/>
        </w:rPr>
        <w:t xml:space="preserve"> Comité Directeur.</w:t>
      </w:r>
    </w:p>
    <w:p w14:paraId="1C972AB0" w14:textId="77777777" w:rsidR="00355C27" w:rsidRDefault="00355C27" w:rsidP="00B2017E">
      <w:pPr>
        <w:pStyle w:val="Sansinterligne"/>
        <w:jc w:val="both"/>
        <w:rPr>
          <w:rFonts w:ascii="Times New Roman" w:hAnsi="Times New Roman"/>
          <w:b/>
          <w:sz w:val="28"/>
        </w:rPr>
      </w:pPr>
    </w:p>
    <w:p w14:paraId="4E2C0101" w14:textId="77777777" w:rsidR="00B9407C" w:rsidRDefault="00B9407C" w:rsidP="00B2017E">
      <w:pPr>
        <w:pStyle w:val="Sansinterligne"/>
        <w:jc w:val="both"/>
        <w:rPr>
          <w:rFonts w:ascii="Times New Roman" w:hAnsi="Times New Roman"/>
          <w:b/>
          <w:sz w:val="28"/>
        </w:rPr>
      </w:pPr>
    </w:p>
    <w:p w14:paraId="4FB7D475" w14:textId="77777777" w:rsidR="00B2017E" w:rsidRPr="000F07A6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0F07A6">
        <w:rPr>
          <w:rFonts w:ascii="Times New Roman" w:hAnsi="Times New Roman"/>
          <w:b/>
          <w:color w:val="FF0000"/>
          <w:sz w:val="36"/>
          <w:szCs w:val="36"/>
        </w:rPr>
        <w:t>Article 1</w:t>
      </w:r>
    </w:p>
    <w:p w14:paraId="5A5E673E" w14:textId="47692330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pa</w:t>
      </w:r>
      <w:r w:rsidR="00C43B63">
        <w:rPr>
          <w:rFonts w:ascii="Times New Roman" w:hAnsi="Times New Roman"/>
          <w:sz w:val="24"/>
        </w:rPr>
        <w:t>rticipations financières de la s</w:t>
      </w:r>
      <w:r>
        <w:rPr>
          <w:rFonts w:ascii="Times New Roman" w:hAnsi="Times New Roman"/>
          <w:sz w:val="24"/>
        </w:rPr>
        <w:t xml:space="preserve">ection </w:t>
      </w:r>
      <w:r w:rsidR="00C62F75">
        <w:rPr>
          <w:rFonts w:ascii="Times New Roman" w:hAnsi="Times New Roman"/>
          <w:sz w:val="24"/>
        </w:rPr>
        <w:t>ASG</w:t>
      </w:r>
      <w:r w:rsidR="00C43B63">
        <w:rPr>
          <w:rFonts w:ascii="Times New Roman" w:hAnsi="Times New Roman"/>
          <w:sz w:val="24"/>
        </w:rPr>
        <w:t>-</w:t>
      </w:r>
      <w:r w:rsidR="000F07A6">
        <w:rPr>
          <w:rFonts w:ascii="Times New Roman" w:hAnsi="Times New Roman"/>
          <w:sz w:val="24"/>
        </w:rPr>
        <w:t>Palme</w:t>
      </w:r>
      <w:r w:rsidR="00B9407C">
        <w:rPr>
          <w:rFonts w:ascii="Times New Roman" w:hAnsi="Times New Roman"/>
          <w:sz w:val="24"/>
        </w:rPr>
        <w:t xml:space="preserve"> s’appliquent</w:t>
      </w:r>
      <w:r>
        <w:rPr>
          <w:rFonts w:ascii="Times New Roman" w:hAnsi="Times New Roman"/>
          <w:sz w:val="24"/>
        </w:rPr>
        <w:t xml:space="preserve"> aux formations en vue d’obtenir :</w:t>
      </w:r>
    </w:p>
    <w:p w14:paraId="72AB8E16" w14:textId="1BB8BE37" w:rsidR="00B2017E" w:rsidRDefault="00B2017E" w:rsidP="00995E6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1/ </w:t>
      </w:r>
      <w:r w:rsidR="00C43961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es diplômes délivrés par la fédération FFESSM, uniquement dans le cadre de la </w:t>
      </w:r>
      <w:r w:rsidR="000F07A6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age avec </w:t>
      </w:r>
      <w:r w:rsidR="000F07A6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almes ;</w:t>
      </w:r>
    </w:p>
    <w:p w14:paraId="1C339243" w14:textId="7AAD3453" w:rsidR="00995E66" w:rsidRDefault="000F07A6" w:rsidP="00995E6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995E66">
        <w:rPr>
          <w:rFonts w:ascii="Times New Roman" w:hAnsi="Times New Roman"/>
          <w:sz w:val="24"/>
        </w:rPr>
        <w:t xml:space="preserve">/ </w:t>
      </w:r>
      <w:r w:rsidR="00C43961">
        <w:rPr>
          <w:rFonts w:ascii="Times New Roman" w:hAnsi="Times New Roman"/>
          <w:sz w:val="24"/>
        </w:rPr>
        <w:t>L</w:t>
      </w:r>
      <w:r w:rsidR="00995E66">
        <w:rPr>
          <w:rFonts w:ascii="Times New Roman" w:hAnsi="Times New Roman"/>
          <w:sz w:val="24"/>
        </w:rPr>
        <w:t>es diplômes concernant le secourisme nécessaire à la surve</w:t>
      </w:r>
      <w:r w:rsidR="00B9407C">
        <w:rPr>
          <w:rFonts w:ascii="Times New Roman" w:hAnsi="Times New Roman"/>
          <w:sz w:val="24"/>
        </w:rPr>
        <w:t xml:space="preserve">illance du bassin de la piscine </w:t>
      </w:r>
      <w:r w:rsidR="00995E66">
        <w:rPr>
          <w:rFonts w:ascii="Times New Roman" w:hAnsi="Times New Roman"/>
          <w:sz w:val="24"/>
        </w:rPr>
        <w:t>pendant les entraînements (voir le contrat passé avec le Syndicat Intercommunal de la Piscine) ;</w:t>
      </w:r>
    </w:p>
    <w:p w14:paraId="2D6C8ABA" w14:textId="35A50C77" w:rsidR="00995E66" w:rsidRPr="00995E66" w:rsidRDefault="000F07A6" w:rsidP="00995E66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95E66">
        <w:rPr>
          <w:rFonts w:ascii="Times New Roman" w:hAnsi="Times New Roman"/>
          <w:sz w:val="24"/>
        </w:rPr>
        <w:t xml:space="preserve">/ </w:t>
      </w:r>
      <w:r w:rsidR="00C43961">
        <w:rPr>
          <w:rFonts w:ascii="Times New Roman" w:hAnsi="Times New Roman"/>
          <w:sz w:val="24"/>
        </w:rPr>
        <w:t>L</w:t>
      </w:r>
      <w:r w:rsidR="00995E66">
        <w:rPr>
          <w:rFonts w:ascii="Times New Roman" w:hAnsi="Times New Roman"/>
          <w:sz w:val="24"/>
        </w:rPr>
        <w:t>es remises à niveau de ces différents diplômes.</w:t>
      </w:r>
    </w:p>
    <w:p w14:paraId="14CAE13F" w14:textId="17DBF7D1" w:rsidR="00B2017E" w:rsidRDefault="00B2017E" w:rsidP="00B2017E">
      <w:pPr>
        <w:pStyle w:val="Sansinterligne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Ces participations financières du club ne s’appliquent que pour des formations se</w:t>
      </w:r>
      <w:r w:rsidR="00995E66">
        <w:rPr>
          <w:rFonts w:ascii="Times New Roman" w:hAnsi="Times New Roman"/>
          <w:sz w:val="24"/>
        </w:rPr>
        <w:t xml:space="preserve"> tenant dans notre Région Ile-de-</w:t>
      </w:r>
      <w:r w:rsidR="008270EB">
        <w:rPr>
          <w:rFonts w:ascii="Times New Roman" w:hAnsi="Times New Roman"/>
          <w:sz w:val="24"/>
        </w:rPr>
        <w:t>France</w:t>
      </w:r>
      <w:r w:rsidR="00995E66">
        <w:rPr>
          <w:rFonts w:ascii="Times New Roman" w:hAnsi="Times New Roman"/>
          <w:sz w:val="24"/>
        </w:rPr>
        <w:t xml:space="preserve"> ou </w:t>
      </w:r>
      <w:r w:rsidR="00C43961">
        <w:rPr>
          <w:rFonts w:ascii="Times New Roman" w:hAnsi="Times New Roman"/>
          <w:sz w:val="24"/>
        </w:rPr>
        <w:t>éventuelle</w:t>
      </w:r>
      <w:r w:rsidR="00995E66">
        <w:rPr>
          <w:rFonts w:ascii="Times New Roman" w:hAnsi="Times New Roman"/>
          <w:sz w:val="24"/>
        </w:rPr>
        <w:t>ment dans les Régions de la FFESSM limitrophes</w:t>
      </w:r>
      <w:r>
        <w:rPr>
          <w:rFonts w:ascii="Times New Roman" w:hAnsi="Times New Roman"/>
          <w:sz w:val="24"/>
        </w:rPr>
        <w:t>.</w:t>
      </w:r>
    </w:p>
    <w:p w14:paraId="462FD8E5" w14:textId="77777777" w:rsidR="00B2017E" w:rsidRDefault="00B2017E" w:rsidP="00B2017E">
      <w:pPr>
        <w:pStyle w:val="Sansinterligne"/>
        <w:jc w:val="both"/>
        <w:rPr>
          <w:rFonts w:ascii="Times New Roman" w:hAnsi="Times New Roman"/>
          <w:b/>
          <w:sz w:val="24"/>
        </w:rPr>
      </w:pPr>
    </w:p>
    <w:p w14:paraId="34A0AD12" w14:textId="77777777" w:rsidR="00B2017E" w:rsidRPr="000F07A6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0F07A6">
        <w:rPr>
          <w:rFonts w:ascii="Times New Roman" w:hAnsi="Times New Roman"/>
          <w:b/>
          <w:color w:val="FF0000"/>
          <w:sz w:val="36"/>
          <w:szCs w:val="36"/>
        </w:rPr>
        <w:t>Article 2</w:t>
      </w:r>
    </w:p>
    <w:p w14:paraId="131C6A40" w14:textId="5B5F3C0A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Pour </w:t>
      </w:r>
      <w:r w:rsidR="007466A3">
        <w:rPr>
          <w:rFonts w:ascii="Times New Roman" w:hAnsi="Times New Roman"/>
          <w:sz w:val="24"/>
        </w:rPr>
        <w:t xml:space="preserve">qu’un membre </w:t>
      </w:r>
      <w:r w:rsidR="00C62F75">
        <w:rPr>
          <w:rFonts w:ascii="Times New Roman" w:hAnsi="Times New Roman"/>
          <w:sz w:val="24"/>
        </w:rPr>
        <w:t>de notre section</w:t>
      </w:r>
      <w:r>
        <w:rPr>
          <w:rFonts w:ascii="Times New Roman" w:hAnsi="Times New Roman"/>
          <w:sz w:val="24"/>
        </w:rPr>
        <w:t xml:space="preserve"> puisse bénéficier de la participation financière des frais engagés par une formation en vue d’êt</w:t>
      </w:r>
      <w:r w:rsidR="007466A3">
        <w:rPr>
          <w:rFonts w:ascii="Times New Roman" w:hAnsi="Times New Roman"/>
          <w:sz w:val="24"/>
        </w:rPr>
        <w:t>re entraîneur au sein de notre s</w:t>
      </w:r>
      <w:r>
        <w:rPr>
          <w:rFonts w:ascii="Times New Roman" w:hAnsi="Times New Roman"/>
          <w:sz w:val="24"/>
        </w:rPr>
        <w:t>ection, il faut que ce membre :</w:t>
      </w:r>
    </w:p>
    <w:p w14:paraId="4424E381" w14:textId="50F2AC31" w:rsidR="00B2017E" w:rsidRDefault="00995E66" w:rsidP="00995E66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1/ </w:t>
      </w:r>
      <w:r w:rsidR="00B2017E">
        <w:rPr>
          <w:rFonts w:ascii="Times New Roman" w:hAnsi="Times New Roman"/>
          <w:sz w:val="24"/>
        </w:rPr>
        <w:t xml:space="preserve">obtienne un </w:t>
      </w:r>
      <w:r w:rsidR="007466A3">
        <w:rPr>
          <w:rFonts w:ascii="Times New Roman" w:hAnsi="Times New Roman"/>
          <w:sz w:val="24"/>
        </w:rPr>
        <w:t>avis favorable du Bureau d</w:t>
      </w:r>
      <w:r w:rsidR="00DE41C3">
        <w:rPr>
          <w:rFonts w:ascii="Times New Roman" w:hAnsi="Times New Roman"/>
          <w:sz w:val="24"/>
        </w:rPr>
        <w:t>e l’ASG</w:t>
      </w:r>
      <w:r w:rsidR="007466A3">
        <w:rPr>
          <w:rFonts w:ascii="Times New Roman" w:hAnsi="Times New Roman"/>
          <w:sz w:val="24"/>
        </w:rPr>
        <w:t>-P</w:t>
      </w:r>
      <w:r w:rsidR="00E45962">
        <w:rPr>
          <w:rFonts w:ascii="Times New Roman" w:hAnsi="Times New Roman"/>
          <w:sz w:val="24"/>
        </w:rPr>
        <w:t>alme</w:t>
      </w:r>
      <w:r w:rsidR="00B2017E">
        <w:rPr>
          <w:rFonts w:ascii="Times New Roman" w:hAnsi="Times New Roman"/>
          <w:sz w:val="24"/>
        </w:rPr>
        <w:t>,</w:t>
      </w:r>
    </w:p>
    <w:p w14:paraId="5638A5ED" w14:textId="4174862D" w:rsidR="00B2017E" w:rsidRDefault="00995E66" w:rsidP="00995E66">
      <w:pPr>
        <w:pStyle w:val="Sansinterligne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2/ </w:t>
      </w:r>
      <w:r w:rsidR="00B2017E">
        <w:rPr>
          <w:rFonts w:ascii="Times New Roman" w:hAnsi="Times New Roman"/>
          <w:sz w:val="24"/>
        </w:rPr>
        <w:t>ait une a</w:t>
      </w:r>
      <w:r w:rsidR="007466A3">
        <w:rPr>
          <w:rFonts w:ascii="Times New Roman" w:hAnsi="Times New Roman"/>
          <w:sz w:val="24"/>
        </w:rPr>
        <w:t>ncienneté</w:t>
      </w:r>
      <w:r w:rsidR="00B2017E">
        <w:rPr>
          <w:rFonts w:ascii="Times New Roman" w:hAnsi="Times New Roman"/>
          <w:sz w:val="24"/>
        </w:rPr>
        <w:t xml:space="preserve"> d’au moins deux ans</w:t>
      </w:r>
      <w:r w:rsidR="007466A3">
        <w:rPr>
          <w:rFonts w:ascii="Times New Roman" w:hAnsi="Times New Roman"/>
          <w:sz w:val="24"/>
        </w:rPr>
        <w:t xml:space="preserve"> révolus, c’est-à-dire que l’autorisation éventuelle ne peut </w:t>
      </w:r>
      <w:r w:rsidR="00862039">
        <w:rPr>
          <w:rFonts w:ascii="Times New Roman" w:hAnsi="Times New Roman"/>
          <w:sz w:val="24"/>
        </w:rPr>
        <w:t>être obtenue</w:t>
      </w:r>
      <w:r w:rsidR="007466A3">
        <w:rPr>
          <w:rFonts w:ascii="Times New Roman" w:hAnsi="Times New Roman"/>
          <w:sz w:val="24"/>
        </w:rPr>
        <w:t xml:space="preserve"> qu’</w:t>
      </w:r>
      <w:r w:rsidR="00336EF3">
        <w:rPr>
          <w:rFonts w:ascii="Times New Roman" w:hAnsi="Times New Roman"/>
          <w:sz w:val="24"/>
        </w:rPr>
        <w:t>à pa</w:t>
      </w:r>
      <w:r w:rsidR="007466A3">
        <w:rPr>
          <w:rFonts w:ascii="Times New Roman" w:hAnsi="Times New Roman"/>
          <w:sz w:val="24"/>
        </w:rPr>
        <w:t>rtir de la troisième inscription du postulant</w:t>
      </w:r>
      <w:r w:rsidR="00B2017E">
        <w:rPr>
          <w:rFonts w:ascii="Times New Roman" w:hAnsi="Times New Roman"/>
          <w:sz w:val="24"/>
        </w:rPr>
        <w:t>.</w:t>
      </w:r>
    </w:p>
    <w:p w14:paraId="4AC3C8E0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53FE08B9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3</w:t>
      </w:r>
    </w:p>
    <w:p w14:paraId="53A188C2" w14:textId="1C1B7A76" w:rsidR="007466A3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Tout candidat à un diplôme entrant dans le cadre de la Nage avec Palmes </w:t>
      </w:r>
      <w:r w:rsidR="007466A3">
        <w:rPr>
          <w:rFonts w:ascii="Times New Roman" w:hAnsi="Times New Roman"/>
          <w:sz w:val="24"/>
        </w:rPr>
        <w:t>ayant reçu une formation financée par le club</w:t>
      </w:r>
      <w:r>
        <w:rPr>
          <w:rFonts w:ascii="Times New Roman" w:hAnsi="Times New Roman"/>
          <w:sz w:val="24"/>
        </w:rPr>
        <w:t xml:space="preserve">, s’engage sur l’honneur à </w:t>
      </w:r>
      <w:r w:rsidR="00995E66">
        <w:rPr>
          <w:rFonts w:ascii="Times New Roman" w:hAnsi="Times New Roman"/>
          <w:sz w:val="24"/>
        </w:rPr>
        <w:t>le servir pendant au moins cinq</w:t>
      </w:r>
      <w:r w:rsidR="007466A3">
        <w:rPr>
          <w:rFonts w:ascii="Times New Roman" w:hAnsi="Times New Roman"/>
          <w:sz w:val="24"/>
        </w:rPr>
        <w:t xml:space="preserve"> saisons.</w:t>
      </w:r>
    </w:p>
    <w:p w14:paraId="7708555D" w14:textId="1F1EB023" w:rsidR="00336EF3" w:rsidRDefault="00336EF3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section </w:t>
      </w:r>
      <w:r w:rsidR="00C43961">
        <w:rPr>
          <w:rFonts w:ascii="Times New Roman" w:hAnsi="Times New Roman"/>
          <w:sz w:val="24"/>
        </w:rPr>
        <w:t>ASG-Palme</w:t>
      </w:r>
      <w:r>
        <w:rPr>
          <w:rFonts w:ascii="Times New Roman" w:hAnsi="Times New Roman"/>
          <w:sz w:val="24"/>
        </w:rPr>
        <w:t xml:space="preserve"> se réserve le droit de réclamer le remboursement des frais de formation dans le cas d’un départ non justifié de la part du dit-membre ayant reçu une formation dans le cadre cité précédemment.</w:t>
      </w:r>
    </w:p>
    <w:p w14:paraId="15BFB74A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 rentrent pas dans cet engagement les cas suivants :</w:t>
      </w:r>
    </w:p>
    <w:p w14:paraId="76E757F0" w14:textId="2AA0FD85" w:rsidR="00B2017E" w:rsidRDefault="00B2017E" w:rsidP="00B2017E">
      <w:pPr>
        <w:pStyle w:val="Sansinterligne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un changement de domicile éloigné de plus de 15 km de la </w:t>
      </w:r>
      <w:r w:rsidR="000F4CB3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iscine </w:t>
      </w:r>
      <w:r w:rsidR="000F4CB3">
        <w:rPr>
          <w:rFonts w:ascii="Times New Roman" w:hAnsi="Times New Roman"/>
          <w:sz w:val="24"/>
        </w:rPr>
        <w:t xml:space="preserve">Intercommunale </w:t>
      </w:r>
      <w:r>
        <w:rPr>
          <w:rFonts w:ascii="Times New Roman" w:hAnsi="Times New Roman"/>
          <w:sz w:val="24"/>
        </w:rPr>
        <w:t>de Saint-Germain-en-Laye ;</w:t>
      </w:r>
    </w:p>
    <w:p w14:paraId="24258C06" w14:textId="77777777" w:rsidR="00B2017E" w:rsidRDefault="00B2017E" w:rsidP="00B2017E">
      <w:pPr>
        <w:pStyle w:val="Sansinterligne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un changement d’état de santé incompatible avec l’exercice de sa charge d’entraîneur au sein du club.</w:t>
      </w:r>
    </w:p>
    <w:p w14:paraId="65C18843" w14:textId="77777777" w:rsidR="00A0230D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D’autres cas peuvent être</w:t>
      </w:r>
      <w:r w:rsidR="00C43B63">
        <w:rPr>
          <w:rFonts w:ascii="Times New Roman" w:hAnsi="Times New Roman"/>
          <w:sz w:val="24"/>
        </w:rPr>
        <w:t xml:space="preserve"> envisagés </w:t>
      </w:r>
      <w:r w:rsidR="00DE41C3">
        <w:rPr>
          <w:rFonts w:ascii="Times New Roman" w:hAnsi="Times New Roman"/>
          <w:sz w:val="24"/>
        </w:rPr>
        <w:t xml:space="preserve">et étudiés </w:t>
      </w:r>
      <w:r w:rsidR="00C43B63">
        <w:rPr>
          <w:rFonts w:ascii="Times New Roman" w:hAnsi="Times New Roman"/>
          <w:sz w:val="24"/>
        </w:rPr>
        <w:t xml:space="preserve">par le Bureau de </w:t>
      </w:r>
      <w:r w:rsidR="00DE41C3">
        <w:rPr>
          <w:rFonts w:ascii="Times New Roman" w:hAnsi="Times New Roman"/>
          <w:sz w:val="24"/>
        </w:rPr>
        <w:t>notre section</w:t>
      </w:r>
      <w:r w:rsidR="00A0230D">
        <w:rPr>
          <w:rFonts w:ascii="Times New Roman" w:hAnsi="Times New Roman"/>
          <w:sz w:val="24"/>
        </w:rPr>
        <w:t> .</w:t>
      </w:r>
    </w:p>
    <w:p w14:paraId="32390E50" w14:textId="44A0BEB9" w:rsidR="00A0230D" w:rsidRDefault="00A0230D" w:rsidP="00B2017E">
      <w:pPr>
        <w:pStyle w:val="Sansinterligne"/>
        <w:jc w:val="both"/>
        <w:rPr>
          <w:rFonts w:ascii="Times New Roman" w:hAnsi="Times New Roman"/>
          <w:sz w:val="24"/>
        </w:rPr>
        <w:sectPr w:rsidR="00A0230D" w:rsidSect="002310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A8E86E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01E96A1B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4</w:t>
      </w:r>
    </w:p>
    <w:p w14:paraId="72982C60" w14:textId="28F3ACF2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Les frais d’inscription aux différentes formations ou mises à niveau de dipl</w:t>
      </w:r>
      <w:r w:rsidR="00C43B63">
        <w:rPr>
          <w:rFonts w:ascii="Times New Roman" w:hAnsi="Times New Roman"/>
          <w:sz w:val="24"/>
        </w:rPr>
        <w:t>ôme sont pris en charge</w:t>
      </w:r>
      <w:r w:rsidR="00DE41C3">
        <w:rPr>
          <w:rFonts w:ascii="Times New Roman" w:hAnsi="Times New Roman"/>
          <w:sz w:val="24"/>
        </w:rPr>
        <w:t xml:space="preserve"> en totalité</w:t>
      </w:r>
      <w:r w:rsidR="00C43B63">
        <w:rPr>
          <w:rFonts w:ascii="Times New Roman" w:hAnsi="Times New Roman"/>
          <w:sz w:val="24"/>
        </w:rPr>
        <w:t xml:space="preserve"> par </w:t>
      </w:r>
      <w:r w:rsidR="00DE41C3">
        <w:rPr>
          <w:rFonts w:ascii="Times New Roman" w:hAnsi="Times New Roman"/>
          <w:sz w:val="24"/>
        </w:rPr>
        <w:t>notre</w:t>
      </w:r>
      <w:r w:rsidR="00C43B63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ectio</w:t>
      </w:r>
      <w:r w:rsidR="00DE41C3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.</w:t>
      </w:r>
    </w:p>
    <w:p w14:paraId="52EB6346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2B4C63B3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5</w:t>
      </w:r>
    </w:p>
    <w:p w14:paraId="2C9999C1" w14:textId="64A46B6A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Pour se rendre aux différentes formations ou remises à niveau, tout moyen de transport est autorisé : train, véhicule personnel</w:t>
      </w:r>
      <w:r w:rsidR="00C43B6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…</w:t>
      </w:r>
    </w:p>
    <w:p w14:paraId="12B9A2D8" w14:textId="77777777" w:rsidR="00A0230D" w:rsidRDefault="00A0230D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1BAC3EC8" w14:textId="76A8EA11" w:rsidR="00B2017E" w:rsidRDefault="00DE41C3" w:rsidP="00A0230D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Notre section, l’ASG</w:t>
      </w:r>
      <w:r w:rsidR="008F6481">
        <w:rPr>
          <w:rFonts w:ascii="Times New Roman" w:hAnsi="Times New Roman"/>
          <w:sz w:val="24"/>
        </w:rPr>
        <w:t>-P</w:t>
      </w:r>
      <w:r w:rsidR="00C43961">
        <w:rPr>
          <w:rFonts w:ascii="Times New Roman" w:hAnsi="Times New Roman"/>
          <w:sz w:val="24"/>
        </w:rPr>
        <w:t>alme</w:t>
      </w:r>
      <w:r w:rsidR="00B2017E">
        <w:rPr>
          <w:rFonts w:ascii="Times New Roman" w:hAnsi="Times New Roman"/>
          <w:sz w:val="24"/>
        </w:rPr>
        <w:t xml:space="preserve"> n’est, </w:t>
      </w:r>
      <w:r w:rsidR="00B2017E" w:rsidRPr="00A0230D">
        <w:rPr>
          <w:rFonts w:ascii="Times New Roman" w:hAnsi="Times New Roman"/>
          <w:b/>
          <w:sz w:val="24"/>
        </w:rPr>
        <w:t>en aucun cas, responsable ou ne peut être impliqué</w:t>
      </w:r>
      <w:r w:rsidR="00B2017E">
        <w:rPr>
          <w:rFonts w:ascii="Times New Roman" w:hAnsi="Times New Roman"/>
          <w:sz w:val="24"/>
        </w:rPr>
        <w:t xml:space="preserve"> dans un accident ou un incident pouvant survenir lors de ces déplacements.</w:t>
      </w:r>
    </w:p>
    <w:p w14:paraId="492897D2" w14:textId="77777777" w:rsidR="00A0230D" w:rsidRDefault="00A0230D" w:rsidP="00A0230D">
      <w:pPr>
        <w:pStyle w:val="Sansinterligne"/>
        <w:jc w:val="both"/>
        <w:rPr>
          <w:rFonts w:ascii="Times New Roman" w:hAnsi="Times New Roman"/>
          <w:sz w:val="24"/>
        </w:rPr>
      </w:pPr>
    </w:p>
    <w:p w14:paraId="39F144F1" w14:textId="355520B1" w:rsidR="00B2017E" w:rsidRDefault="00B2017E" w:rsidP="00A0230D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le cas d’un déplacement </w:t>
      </w:r>
      <w:r w:rsidR="0071316D">
        <w:rPr>
          <w:rFonts w:ascii="Times New Roman" w:hAnsi="Times New Roman"/>
          <w:sz w:val="24"/>
        </w:rPr>
        <w:t>en</w:t>
      </w:r>
      <w:r w:rsidR="00C43961">
        <w:rPr>
          <w:rFonts w:ascii="Times New Roman" w:hAnsi="Times New Roman"/>
          <w:sz w:val="24"/>
        </w:rPr>
        <w:t xml:space="preserve"> véhicule</w:t>
      </w:r>
      <w:r>
        <w:rPr>
          <w:rFonts w:ascii="Times New Roman" w:hAnsi="Times New Roman"/>
          <w:sz w:val="24"/>
        </w:rPr>
        <w:t xml:space="preserve"> personnel</w:t>
      </w:r>
      <w:r w:rsidR="0071316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avec </w:t>
      </w:r>
      <w:r w:rsidR="00C43961">
        <w:rPr>
          <w:rFonts w:ascii="Times New Roman" w:hAnsi="Times New Roman"/>
          <w:sz w:val="24"/>
        </w:rPr>
        <w:t xml:space="preserve">un ou </w:t>
      </w:r>
      <w:r>
        <w:rPr>
          <w:rFonts w:ascii="Times New Roman" w:hAnsi="Times New Roman"/>
          <w:sz w:val="24"/>
        </w:rPr>
        <w:t>plusieurs membres du club, vérifier le contrat de l’assurance du propriétaire du véhicule utilisé pour s’assurer que l’assurance des personnes transportées est bien effective.</w:t>
      </w:r>
    </w:p>
    <w:p w14:paraId="1DD3F221" w14:textId="77777777" w:rsidR="00A0230D" w:rsidRDefault="00A0230D" w:rsidP="00A0230D">
      <w:pPr>
        <w:pStyle w:val="Sansinterligne"/>
        <w:jc w:val="both"/>
        <w:rPr>
          <w:rFonts w:ascii="Times New Roman" w:hAnsi="Times New Roman"/>
          <w:sz w:val="24"/>
        </w:rPr>
      </w:pPr>
    </w:p>
    <w:p w14:paraId="77EE938F" w14:textId="4C99F220" w:rsidR="00B2017E" w:rsidRDefault="00B2017E" w:rsidP="00A0230D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Pour tout autre moyen de transport, voir le contrat de l’assurance AXA, Loisir </w:t>
      </w:r>
      <w:r w:rsidR="00DE41C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souscrit par le membre du club et/ou par la compagnie d’assurance complémentaire qui l’assure.</w:t>
      </w:r>
    </w:p>
    <w:p w14:paraId="169FD621" w14:textId="77777777" w:rsidR="00B2017E" w:rsidRDefault="00B2017E" w:rsidP="00B2017E">
      <w:pPr>
        <w:pStyle w:val="Sansinterligne"/>
        <w:jc w:val="both"/>
        <w:rPr>
          <w:rFonts w:ascii="Times New Roman" w:hAnsi="Times New Roman"/>
          <w:b/>
          <w:sz w:val="24"/>
        </w:rPr>
      </w:pPr>
    </w:p>
    <w:p w14:paraId="0CE66929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6</w:t>
      </w:r>
    </w:p>
    <w:p w14:paraId="7E5D1412" w14:textId="73ED7965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9407C">
        <w:rPr>
          <w:rFonts w:ascii="Times New Roman" w:hAnsi="Times New Roman"/>
          <w:sz w:val="24"/>
        </w:rPr>
        <w:t xml:space="preserve">Pour une distance de moins de </w:t>
      </w:r>
      <w:r w:rsidR="00DE41C3">
        <w:rPr>
          <w:rFonts w:ascii="Times New Roman" w:hAnsi="Times New Roman"/>
          <w:sz w:val="24"/>
        </w:rPr>
        <w:t>1</w:t>
      </w:r>
      <w:r w:rsidR="001363D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km à partir </w:t>
      </w:r>
      <w:r w:rsidR="00B9407C">
        <w:rPr>
          <w:rFonts w:ascii="Times New Roman" w:hAnsi="Times New Roman"/>
          <w:sz w:val="24"/>
        </w:rPr>
        <w:t>du parking de la piscine</w:t>
      </w:r>
      <w:r>
        <w:rPr>
          <w:rFonts w:ascii="Times New Roman" w:hAnsi="Times New Roman"/>
          <w:sz w:val="24"/>
        </w:rPr>
        <w:t>, les frais de déplacement engagés par le candidat  pour se rendre à sa formation ou sa remise à niveau, sont à la charge du candidat.</w:t>
      </w:r>
    </w:p>
    <w:p w14:paraId="53D7EFFF" w14:textId="77777777" w:rsidR="00B2017E" w:rsidRDefault="00B2017E" w:rsidP="00B2017E">
      <w:pPr>
        <w:pStyle w:val="Sansinterligne"/>
        <w:rPr>
          <w:sz w:val="24"/>
        </w:rPr>
      </w:pPr>
    </w:p>
    <w:p w14:paraId="1E1EF469" w14:textId="77777777" w:rsidR="00B2017E" w:rsidRPr="00A0230D" w:rsidRDefault="00B2017E" w:rsidP="00B2017E">
      <w:pPr>
        <w:pStyle w:val="Sansinterligne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7</w:t>
      </w:r>
    </w:p>
    <w:p w14:paraId="40A878B2" w14:textId="77782CAE" w:rsidR="0071316D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Pour une d</w:t>
      </w:r>
      <w:r w:rsidR="00B9407C">
        <w:rPr>
          <w:rFonts w:ascii="Times New Roman" w:hAnsi="Times New Roman"/>
          <w:sz w:val="24"/>
        </w:rPr>
        <w:t xml:space="preserve">istance </w:t>
      </w:r>
      <w:r w:rsidR="0071316D" w:rsidRPr="0071316D">
        <w:rPr>
          <w:rFonts w:ascii="Times New Roman" w:hAnsi="Times New Roman"/>
          <w:b/>
          <w:i/>
          <w:sz w:val="24"/>
        </w:rPr>
        <w:t>d</w:t>
      </w:r>
      <w:r w:rsidR="0071316D">
        <w:rPr>
          <w:rFonts w:ascii="Times New Roman" w:hAnsi="Times New Roman"/>
          <w:b/>
          <w:i/>
          <w:sz w:val="24"/>
        </w:rPr>
        <w:t>,</w:t>
      </w:r>
      <w:r w:rsidR="0071316D">
        <w:rPr>
          <w:rFonts w:ascii="Times New Roman" w:hAnsi="Times New Roman"/>
          <w:sz w:val="24"/>
        </w:rPr>
        <w:t xml:space="preserve"> </w:t>
      </w:r>
      <w:r w:rsidR="00B9407C">
        <w:rPr>
          <w:rFonts w:ascii="Times New Roman" w:hAnsi="Times New Roman"/>
          <w:sz w:val="24"/>
        </w:rPr>
        <w:t xml:space="preserve">égale ou supérieure à </w:t>
      </w:r>
      <w:r w:rsidR="00DE41C3">
        <w:rPr>
          <w:rFonts w:ascii="Times New Roman" w:hAnsi="Times New Roman"/>
          <w:sz w:val="24"/>
        </w:rPr>
        <w:t>1</w:t>
      </w:r>
      <w:r w:rsidR="001363D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km</w:t>
      </w:r>
      <w:r w:rsidR="00B9407C">
        <w:rPr>
          <w:rFonts w:ascii="Times New Roman" w:hAnsi="Times New Roman"/>
          <w:sz w:val="24"/>
        </w:rPr>
        <w:t xml:space="preserve"> à partir du parking</w:t>
      </w:r>
      <w:r>
        <w:rPr>
          <w:rFonts w:ascii="Times New Roman" w:hAnsi="Times New Roman"/>
          <w:sz w:val="24"/>
        </w:rPr>
        <w:t xml:space="preserve"> de </w:t>
      </w:r>
      <w:r w:rsidR="00B9407C">
        <w:rPr>
          <w:rFonts w:ascii="Times New Roman" w:hAnsi="Times New Roman"/>
          <w:sz w:val="24"/>
        </w:rPr>
        <w:t>la piscine</w:t>
      </w:r>
      <w:r>
        <w:rPr>
          <w:rFonts w:ascii="Times New Roman" w:hAnsi="Times New Roman"/>
          <w:sz w:val="24"/>
        </w:rPr>
        <w:t xml:space="preserve">, les frais de déplacement engagés par le candidat pour se rendre à sa formation ou sa remise à </w:t>
      </w:r>
      <w:r w:rsidR="00523A0B">
        <w:rPr>
          <w:rFonts w:ascii="Times New Roman" w:hAnsi="Times New Roman"/>
          <w:sz w:val="24"/>
        </w:rPr>
        <w:t>niveau sont remboursés par</w:t>
      </w:r>
      <w:r w:rsidR="00DE41C3">
        <w:rPr>
          <w:rFonts w:ascii="Times New Roman" w:hAnsi="Times New Roman"/>
          <w:sz w:val="24"/>
        </w:rPr>
        <w:t xml:space="preserve"> l’ASG</w:t>
      </w:r>
      <w:r w:rsidR="00523A0B">
        <w:rPr>
          <w:rFonts w:ascii="Times New Roman" w:hAnsi="Times New Roman"/>
          <w:sz w:val="24"/>
        </w:rPr>
        <w:t>-P</w:t>
      </w:r>
      <w:r w:rsidR="0071316D">
        <w:rPr>
          <w:rFonts w:ascii="Times New Roman" w:hAnsi="Times New Roman"/>
          <w:sz w:val="24"/>
        </w:rPr>
        <w:t>almes</w:t>
      </w:r>
      <w:r>
        <w:rPr>
          <w:rFonts w:ascii="Times New Roman" w:hAnsi="Times New Roman"/>
          <w:sz w:val="24"/>
        </w:rPr>
        <w:t>, à raison de</w:t>
      </w:r>
      <w:r w:rsidR="0071316D">
        <w:rPr>
          <w:rFonts w:ascii="Times New Roman" w:hAnsi="Times New Roman"/>
          <w:sz w:val="24"/>
        </w:rPr>
        <w:t> :</w:t>
      </w:r>
    </w:p>
    <w:p w14:paraId="249333C4" w14:textId="03978175" w:rsidR="00B2017E" w:rsidRDefault="0071316D" w:rsidP="0071316D">
      <w:pPr>
        <w:pStyle w:val="Sansinterligne"/>
        <w:jc w:val="center"/>
        <w:rPr>
          <w:rFonts w:ascii="Times New Roman" w:hAnsi="Times New Roman"/>
          <w:sz w:val="24"/>
        </w:rPr>
      </w:pPr>
      <w:r w:rsidRPr="0071316D">
        <w:rPr>
          <w:rFonts w:ascii="Times New Roman" w:hAnsi="Times New Roman"/>
          <w:b/>
          <w:i/>
          <w:sz w:val="24"/>
        </w:rPr>
        <w:t>k</w:t>
      </w:r>
      <w:r>
        <w:rPr>
          <w:rFonts w:ascii="Times New Roman" w:hAnsi="Times New Roman"/>
          <w:sz w:val="24"/>
        </w:rPr>
        <w:t xml:space="preserve"> = </w:t>
      </w:r>
      <w:r w:rsidR="00B2017E">
        <w:rPr>
          <w:rFonts w:ascii="Times New Roman" w:hAnsi="Times New Roman"/>
          <w:sz w:val="24"/>
        </w:rPr>
        <w:t>0,</w:t>
      </w:r>
      <w:r w:rsidR="00DE41C3">
        <w:rPr>
          <w:rFonts w:ascii="Times New Roman" w:hAnsi="Times New Roman"/>
          <w:sz w:val="24"/>
        </w:rPr>
        <w:t>6</w:t>
      </w:r>
      <w:r w:rsidR="00A0230D">
        <w:rPr>
          <w:rFonts w:ascii="Times New Roman" w:hAnsi="Times New Roman"/>
          <w:sz w:val="24"/>
        </w:rPr>
        <w:t>65</w:t>
      </w:r>
      <w:r w:rsidR="00B2017E">
        <w:rPr>
          <w:rFonts w:ascii="Times New Roman" w:hAnsi="Times New Roman"/>
          <w:sz w:val="24"/>
        </w:rPr>
        <w:t xml:space="preserve"> € par km</w:t>
      </w:r>
      <w:r w:rsidR="00DE41C3">
        <w:rPr>
          <w:rFonts w:ascii="Times New Roman" w:hAnsi="Times New Roman"/>
          <w:sz w:val="24"/>
        </w:rPr>
        <w:t xml:space="preserve">, </w:t>
      </w:r>
      <w:r w:rsidR="00523A0B">
        <w:rPr>
          <w:rFonts w:ascii="Times New Roman" w:hAnsi="Times New Roman"/>
          <w:sz w:val="24"/>
        </w:rPr>
        <w:t xml:space="preserve">tarif </w:t>
      </w:r>
      <w:r w:rsidR="00DE41C3">
        <w:rPr>
          <w:rFonts w:ascii="Times New Roman" w:hAnsi="Times New Roman"/>
          <w:sz w:val="24"/>
        </w:rPr>
        <w:t>202</w:t>
      </w:r>
      <w:r w:rsidR="00A0230D">
        <w:rPr>
          <w:rFonts w:ascii="Times New Roman" w:hAnsi="Times New Roman"/>
          <w:sz w:val="24"/>
        </w:rPr>
        <w:t>3</w:t>
      </w:r>
      <w:r w:rsidR="00523A0B">
        <w:rPr>
          <w:rFonts w:ascii="Times New Roman" w:hAnsi="Times New Roman"/>
          <w:sz w:val="24"/>
        </w:rPr>
        <w:t>.</w:t>
      </w:r>
    </w:p>
    <w:p w14:paraId="43B2AF04" w14:textId="77777777" w:rsidR="00B9407C" w:rsidRDefault="00B9407C" w:rsidP="00B2017E">
      <w:pPr>
        <w:pStyle w:val="Sansinterligne"/>
        <w:jc w:val="both"/>
        <w:rPr>
          <w:rFonts w:ascii="Times New Roman" w:hAnsi="Times New Roman"/>
          <w:color w:val="FF0000"/>
          <w:sz w:val="24"/>
        </w:rPr>
      </w:pPr>
    </w:p>
    <w:p w14:paraId="7331D955" w14:textId="26372AE8" w:rsidR="001363D9" w:rsidRPr="00BD59DB" w:rsidRDefault="001363D9" w:rsidP="001363D9">
      <w:pPr>
        <w:pStyle w:val="Sansinterligne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Les distances kilométriques seront calculées à l’aide du logiciel </w:t>
      </w:r>
      <w:r>
        <w:rPr>
          <w:rFonts w:ascii="Times New Roman" w:hAnsi="Times New Roman"/>
          <w:b/>
          <w:i/>
          <w:sz w:val="24"/>
        </w:rPr>
        <w:t>Via Michelin</w:t>
      </w:r>
      <w:r>
        <w:rPr>
          <w:rFonts w:ascii="Times New Roman" w:hAnsi="Times New Roman"/>
          <w:sz w:val="24"/>
        </w:rPr>
        <w:t>, du parking de la piscine jusqu’au lieu de rendez-vous de la formation ou de la remise à niveau.</w:t>
      </w:r>
    </w:p>
    <w:p w14:paraId="6C121E79" w14:textId="77777777" w:rsidR="001363D9" w:rsidRDefault="001363D9" w:rsidP="001363D9">
      <w:pPr>
        <w:pStyle w:val="Sansinterligne"/>
        <w:jc w:val="both"/>
        <w:rPr>
          <w:rFonts w:ascii="Times New Roman" w:hAnsi="Times New Roman"/>
          <w:sz w:val="24"/>
        </w:rPr>
      </w:pPr>
    </w:p>
    <w:p w14:paraId="2B7C0691" w14:textId="19AD5CBE" w:rsidR="00B9407C" w:rsidRPr="00A0230D" w:rsidRDefault="00B9407C" w:rsidP="00B9407C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 xml:space="preserve">Article </w:t>
      </w:r>
      <w:r w:rsidR="00BD59DB" w:rsidRPr="00A0230D">
        <w:rPr>
          <w:rFonts w:ascii="Times New Roman" w:hAnsi="Times New Roman"/>
          <w:b/>
          <w:color w:val="FF0000"/>
          <w:sz w:val="36"/>
          <w:szCs w:val="36"/>
        </w:rPr>
        <w:t>8</w:t>
      </w:r>
    </w:p>
    <w:p w14:paraId="59D987D9" w14:textId="77777777" w:rsidR="001363D9" w:rsidRDefault="00B9407C" w:rsidP="00B9407C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Dans le cas d’un transport de plusieurs membres de </w:t>
      </w:r>
      <w:r w:rsidR="0071316D">
        <w:rPr>
          <w:rFonts w:ascii="Times New Roman" w:hAnsi="Times New Roman"/>
          <w:sz w:val="24"/>
        </w:rPr>
        <w:t>notre</w:t>
      </w:r>
      <w:r>
        <w:rPr>
          <w:rFonts w:ascii="Times New Roman" w:hAnsi="Times New Roman"/>
          <w:sz w:val="24"/>
        </w:rPr>
        <w:t xml:space="preserve"> section subissant une formation ou une remise à niveau, dans un même véhicule personnel, les frais de transport remboursés par notre section ne pourront pas être supérieurs à</w:t>
      </w:r>
      <w:r w:rsidR="001363D9">
        <w:rPr>
          <w:rFonts w:ascii="Times New Roman" w:hAnsi="Times New Roman"/>
          <w:sz w:val="24"/>
        </w:rPr>
        <w:t> :</w:t>
      </w:r>
    </w:p>
    <w:p w14:paraId="703535CE" w14:textId="031D6D4C" w:rsidR="00B2017E" w:rsidRDefault="001363D9" w:rsidP="00A0230D">
      <w:pPr>
        <w:pStyle w:val="Sansinterligne"/>
        <w:jc w:val="center"/>
        <w:rPr>
          <w:rFonts w:ascii="Times New Roman" w:hAnsi="Times New Roman"/>
          <w:sz w:val="24"/>
        </w:rPr>
      </w:pPr>
      <w:r w:rsidRPr="00C43961">
        <w:rPr>
          <w:rFonts w:ascii="Times New Roman" w:hAnsi="Times New Roman"/>
          <w:b/>
          <w:i/>
          <w:sz w:val="24"/>
        </w:rPr>
        <w:t>d</w:t>
      </w:r>
      <w:r>
        <w:rPr>
          <w:rFonts w:ascii="Times New Roman" w:hAnsi="Times New Roman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×</m:t>
        </m:r>
      </m:oMath>
      <w:r w:rsidRPr="00C43961">
        <w:rPr>
          <w:rFonts w:ascii="Cambria Math" w:hAnsi="Cambria Math"/>
          <w:b/>
          <w:i/>
          <w:sz w:val="24"/>
        </w:rPr>
        <w:t xml:space="preserve"> </w:t>
      </w:r>
      <w:r w:rsidRPr="00C43961">
        <w:rPr>
          <w:rFonts w:ascii="Times New Roman" w:hAnsi="Times New Roman"/>
          <w:b/>
          <w:i/>
          <w:sz w:val="24"/>
        </w:rPr>
        <w:t>k</w:t>
      </w:r>
    </w:p>
    <w:p w14:paraId="445E0211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9</w:t>
      </w:r>
    </w:p>
    <w:p w14:paraId="6582251C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 candidat à une formation ou une remise à niveau peut, éventuellement, ne pas retourner chaque jour à son domicile si la formation dure plusieurs jours et si le lieu de cette formation est éloigné de son domicile*.</w:t>
      </w:r>
    </w:p>
    <w:p w14:paraId="412AEBF3" w14:textId="5DEA5DCD" w:rsidR="00DE41C3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Dans ce cas, les frais d’hébergement sont pris en ch</w:t>
      </w:r>
      <w:r w:rsidR="008F6481">
        <w:rPr>
          <w:rFonts w:ascii="Times New Roman" w:hAnsi="Times New Roman"/>
          <w:sz w:val="24"/>
        </w:rPr>
        <w:t xml:space="preserve">arge par </w:t>
      </w:r>
      <w:r w:rsidR="001363D9">
        <w:rPr>
          <w:rFonts w:ascii="Times New Roman" w:hAnsi="Times New Roman"/>
          <w:sz w:val="24"/>
        </w:rPr>
        <w:t>notre section</w:t>
      </w:r>
      <w:r>
        <w:rPr>
          <w:rFonts w:ascii="Times New Roman" w:hAnsi="Times New Roman"/>
          <w:sz w:val="24"/>
        </w:rPr>
        <w:t xml:space="preserve">, sur </w:t>
      </w:r>
      <w:r w:rsidR="00523A0B">
        <w:rPr>
          <w:rFonts w:ascii="Times New Roman" w:hAnsi="Times New Roman"/>
          <w:sz w:val="24"/>
        </w:rPr>
        <w:t>les frais réels justifiés et</w:t>
      </w:r>
      <w:r>
        <w:rPr>
          <w:rFonts w:ascii="Times New Roman" w:hAnsi="Times New Roman"/>
          <w:sz w:val="24"/>
        </w:rPr>
        <w:t xml:space="preserve"> plafonnés à </w:t>
      </w:r>
      <w:r w:rsidR="000F4CB3" w:rsidRPr="00A0230D">
        <w:rPr>
          <w:rFonts w:ascii="Times New Roman" w:hAnsi="Times New Roman"/>
          <w:b/>
          <w:sz w:val="24"/>
        </w:rPr>
        <w:t>8</w:t>
      </w:r>
      <w:r w:rsidR="00A0230D" w:rsidRPr="00A0230D">
        <w:rPr>
          <w:rFonts w:ascii="Times New Roman" w:hAnsi="Times New Roman"/>
          <w:b/>
          <w:sz w:val="24"/>
        </w:rPr>
        <w:t>5</w:t>
      </w:r>
      <w:r w:rsidRPr="00A0230D">
        <w:rPr>
          <w:rFonts w:ascii="Times New Roman" w:hAnsi="Times New Roman"/>
          <w:b/>
          <w:sz w:val="24"/>
        </w:rPr>
        <w:t xml:space="preserve"> € par nuitée</w:t>
      </w:r>
      <w:r>
        <w:rPr>
          <w:rFonts w:ascii="Times New Roman" w:hAnsi="Times New Roman"/>
          <w:sz w:val="24"/>
        </w:rPr>
        <w:t>.</w:t>
      </w:r>
    </w:p>
    <w:p w14:paraId="4CD68255" w14:textId="5321D72F" w:rsidR="00B2017E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 nombre de nuitées comptabilisées est alors égal au nombre de jours que dure la formation ou la remise à niveau.</w:t>
      </w:r>
    </w:p>
    <w:p w14:paraId="5449066E" w14:textId="77777777" w:rsidR="000F4CB3" w:rsidRDefault="000F4CB3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</w:p>
    <w:p w14:paraId="5C52C494" w14:textId="7F5B5756" w:rsidR="00B2017E" w:rsidRDefault="00B2017E" w:rsidP="00B2017E">
      <w:pPr>
        <w:pStyle w:val="Sansinterligne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* </w:t>
      </w:r>
      <w:r>
        <w:rPr>
          <w:rFonts w:ascii="Times New Roman" w:hAnsi="Times New Roman"/>
          <w:sz w:val="24"/>
        </w:rPr>
        <w:t xml:space="preserve">On entend par </w:t>
      </w:r>
      <w:r w:rsidR="00523A0B">
        <w:rPr>
          <w:rFonts w:ascii="Times New Roman" w:hAnsi="Times New Roman"/>
          <w:sz w:val="24"/>
        </w:rPr>
        <w:t>« </w:t>
      </w:r>
      <w:r>
        <w:rPr>
          <w:rFonts w:ascii="Times New Roman" w:hAnsi="Times New Roman"/>
          <w:i/>
          <w:sz w:val="24"/>
        </w:rPr>
        <w:t>éloigné du domicile</w:t>
      </w:r>
      <w:r w:rsidR="00523A0B">
        <w:rPr>
          <w:rFonts w:ascii="Times New Roman" w:hAnsi="Times New Roman"/>
          <w:i/>
          <w:sz w:val="24"/>
        </w:rPr>
        <w:t> »</w:t>
      </w:r>
      <w:r>
        <w:rPr>
          <w:rFonts w:ascii="Times New Roman" w:hAnsi="Times New Roman"/>
          <w:sz w:val="24"/>
        </w:rPr>
        <w:t xml:space="preserve"> une distance supér</w:t>
      </w:r>
      <w:r w:rsidR="00B9407C">
        <w:rPr>
          <w:rFonts w:ascii="Times New Roman" w:hAnsi="Times New Roman"/>
          <w:sz w:val="24"/>
        </w:rPr>
        <w:t xml:space="preserve">ieure à </w:t>
      </w:r>
      <w:r w:rsidR="00BD59DB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km</w:t>
      </w:r>
      <w:r w:rsidR="000B7346">
        <w:rPr>
          <w:rFonts w:ascii="Times New Roman" w:hAnsi="Times New Roman"/>
          <w:sz w:val="24"/>
        </w:rPr>
        <w:t xml:space="preserve"> </w:t>
      </w:r>
      <w:r w:rsidR="00E45962">
        <w:rPr>
          <w:rFonts w:ascii="Times New Roman" w:hAnsi="Times New Roman"/>
          <w:sz w:val="24"/>
        </w:rPr>
        <w:t>de la Piscine du Dôme au lieu de la formation</w:t>
      </w:r>
      <w:r>
        <w:rPr>
          <w:rFonts w:ascii="Times New Roman" w:hAnsi="Times New Roman"/>
          <w:sz w:val="24"/>
        </w:rPr>
        <w:t>.</w:t>
      </w:r>
    </w:p>
    <w:p w14:paraId="6E4C4977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7FAB430D" w14:textId="77777777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10</w:t>
      </w:r>
    </w:p>
    <w:p w14:paraId="68384E6B" w14:textId="7F8B12C8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Pour bénéficier de la participation </w:t>
      </w:r>
      <w:r w:rsidR="00523A0B">
        <w:rPr>
          <w:rFonts w:ascii="Times New Roman" w:hAnsi="Times New Roman"/>
          <w:sz w:val="24"/>
        </w:rPr>
        <w:t xml:space="preserve">de </w:t>
      </w:r>
      <w:r w:rsidR="00BD59DB">
        <w:rPr>
          <w:rFonts w:ascii="Times New Roman" w:hAnsi="Times New Roman"/>
          <w:sz w:val="24"/>
        </w:rPr>
        <w:t>notre</w:t>
      </w:r>
      <w:r w:rsidR="00523A0B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ection aux frais de déplacement et d’hébergement, les membr</w:t>
      </w:r>
      <w:r w:rsidR="008F6481">
        <w:rPr>
          <w:rFonts w:ascii="Times New Roman" w:hAnsi="Times New Roman"/>
          <w:sz w:val="24"/>
        </w:rPr>
        <w:t>es participant à une formation ou remise à niveau d’un diplôme</w:t>
      </w:r>
      <w:r>
        <w:rPr>
          <w:rFonts w:ascii="Times New Roman" w:hAnsi="Times New Roman"/>
          <w:sz w:val="24"/>
        </w:rPr>
        <w:t xml:space="preserve"> doivent </w:t>
      </w:r>
      <w:r>
        <w:rPr>
          <w:rFonts w:ascii="Times New Roman" w:hAnsi="Times New Roman"/>
          <w:sz w:val="24"/>
          <w:u w:val="single"/>
        </w:rPr>
        <w:t>nécessairement</w:t>
      </w:r>
      <w:r>
        <w:rPr>
          <w:rFonts w:ascii="Times New Roman" w:hAnsi="Times New Roman"/>
          <w:sz w:val="24"/>
        </w:rPr>
        <w:t xml:space="preserve"> fournir ces justificatifs :</w:t>
      </w:r>
    </w:p>
    <w:p w14:paraId="53255316" w14:textId="77777777" w:rsidR="00B2017E" w:rsidRDefault="00B2017E" w:rsidP="00B2017E">
      <w:pPr>
        <w:pStyle w:val="Sansinterligne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les tickets de train aller et/ou retour,</w:t>
      </w:r>
    </w:p>
    <w:p w14:paraId="59F14244" w14:textId="77777777" w:rsidR="00B2017E" w:rsidRDefault="00B2017E" w:rsidP="00B2017E">
      <w:pPr>
        <w:pStyle w:val="Sansinterligne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les factures ou les tickets de caisse des péages d’autoroutes et des pleins de carburant dans le cas d’utilisation d’un moyen de transport personnel,</w:t>
      </w:r>
    </w:p>
    <w:p w14:paraId="5925CE87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la facture de l’hébergement sur le lieu de la compétition.</w:t>
      </w:r>
    </w:p>
    <w:p w14:paraId="7AC71C90" w14:textId="0ED67C17" w:rsidR="00B2017E" w:rsidRPr="00A0230D" w:rsidRDefault="00B2017E" w:rsidP="00B9407C">
      <w:pPr>
        <w:pStyle w:val="Sansinterligne"/>
        <w:jc w:val="both"/>
        <w:rPr>
          <w:rFonts w:ascii="Times New Roman" w:hAnsi="Times New Roman"/>
          <w:b/>
          <w:sz w:val="24"/>
        </w:rPr>
      </w:pPr>
      <w:r w:rsidRPr="00A0230D">
        <w:rPr>
          <w:rFonts w:ascii="Times New Roman" w:hAnsi="Times New Roman"/>
          <w:b/>
          <w:sz w:val="24"/>
        </w:rPr>
        <w:t>Les frais de restauration ne sont en aucun cas pris en compte.</w:t>
      </w:r>
    </w:p>
    <w:p w14:paraId="6151D797" w14:textId="77777777" w:rsidR="00B2017E" w:rsidRDefault="00B2017E" w:rsidP="00B2017E">
      <w:pPr>
        <w:pStyle w:val="Sansinterligne"/>
        <w:jc w:val="both"/>
        <w:rPr>
          <w:rFonts w:ascii="Times New Roman" w:hAnsi="Times New Roman"/>
          <w:sz w:val="24"/>
        </w:rPr>
      </w:pPr>
    </w:p>
    <w:p w14:paraId="1BC8A6C8" w14:textId="615844A4" w:rsidR="00B2017E" w:rsidRPr="00A0230D" w:rsidRDefault="00B2017E" w:rsidP="00B2017E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1</w:t>
      </w:r>
      <w:r w:rsidR="00BD59DB" w:rsidRPr="00A0230D">
        <w:rPr>
          <w:rFonts w:ascii="Times New Roman" w:hAnsi="Times New Roman"/>
          <w:b/>
          <w:color w:val="FF0000"/>
          <w:sz w:val="36"/>
          <w:szCs w:val="36"/>
        </w:rPr>
        <w:t>1</w:t>
      </w:r>
    </w:p>
    <w:p w14:paraId="1F3033F1" w14:textId="5686F287" w:rsidR="008270EB" w:rsidRDefault="00B2017E" w:rsidP="00C55017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 Comité Directeur</w:t>
      </w:r>
      <w:r w:rsidR="008270EB">
        <w:rPr>
          <w:rFonts w:ascii="Times New Roman" w:hAnsi="Times New Roman"/>
          <w:sz w:val="24"/>
        </w:rPr>
        <w:t xml:space="preserve"> </w:t>
      </w:r>
      <w:r w:rsidR="000B7346">
        <w:rPr>
          <w:rFonts w:ascii="Times New Roman" w:hAnsi="Times New Roman"/>
          <w:sz w:val="24"/>
        </w:rPr>
        <w:t xml:space="preserve">ou le Bureau </w:t>
      </w:r>
      <w:r w:rsidR="008270EB">
        <w:rPr>
          <w:rFonts w:ascii="Times New Roman" w:hAnsi="Times New Roman"/>
          <w:sz w:val="24"/>
        </w:rPr>
        <w:t>de notre section</w:t>
      </w:r>
      <w:r>
        <w:rPr>
          <w:rFonts w:ascii="Times New Roman" w:hAnsi="Times New Roman"/>
          <w:sz w:val="24"/>
        </w:rPr>
        <w:t xml:space="preserve"> se réserve le droit de modifier ce règlement financier en fonction de la législation, des obligations des associations et du budget </w:t>
      </w:r>
      <w:r w:rsidR="008270EB">
        <w:rPr>
          <w:rFonts w:ascii="Times New Roman" w:hAnsi="Times New Roman"/>
          <w:sz w:val="24"/>
        </w:rPr>
        <w:t xml:space="preserve">saisonnier </w:t>
      </w:r>
      <w:r>
        <w:rPr>
          <w:rFonts w:ascii="Times New Roman" w:hAnsi="Times New Roman"/>
          <w:sz w:val="24"/>
        </w:rPr>
        <w:t>du club.</w:t>
      </w:r>
    </w:p>
    <w:p w14:paraId="23B13030" w14:textId="114C3CDF" w:rsidR="00C55017" w:rsidRPr="00AC26C4" w:rsidRDefault="00B2017E" w:rsidP="00C55017">
      <w:pPr>
        <w:pStyle w:val="Sansinterlign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 dérogations éventuelle</w:t>
      </w:r>
      <w:r w:rsidR="00FE5CE9">
        <w:rPr>
          <w:rFonts w:ascii="Times New Roman" w:hAnsi="Times New Roman"/>
          <w:sz w:val="24"/>
        </w:rPr>
        <w:t xml:space="preserve">s </w:t>
      </w:r>
      <w:r w:rsidR="00ED0228">
        <w:rPr>
          <w:rFonts w:ascii="Times New Roman" w:hAnsi="Times New Roman"/>
          <w:sz w:val="24"/>
        </w:rPr>
        <w:t>p</w:t>
      </w:r>
      <w:r w:rsidR="00C55017">
        <w:rPr>
          <w:rFonts w:ascii="Times New Roman" w:hAnsi="Times New Roman"/>
          <w:sz w:val="24"/>
        </w:rPr>
        <w:t xml:space="preserve">ourront être décidées par le Bureau de </w:t>
      </w:r>
      <w:r w:rsidR="001363D9">
        <w:rPr>
          <w:rFonts w:ascii="Times New Roman" w:hAnsi="Times New Roman"/>
          <w:sz w:val="24"/>
        </w:rPr>
        <w:t>notre</w:t>
      </w:r>
      <w:r w:rsidR="00C55017">
        <w:rPr>
          <w:rFonts w:ascii="Times New Roman" w:hAnsi="Times New Roman"/>
          <w:sz w:val="24"/>
        </w:rPr>
        <w:t xml:space="preserve"> section.</w:t>
      </w:r>
    </w:p>
    <w:p w14:paraId="2CBB6CB4" w14:textId="77777777" w:rsidR="00C55017" w:rsidRDefault="00C55017" w:rsidP="00C55017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p w14:paraId="746134FD" w14:textId="77777777" w:rsidR="00C55017" w:rsidRDefault="00C55017" w:rsidP="00C55017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p w14:paraId="708DAC50" w14:textId="5ECE84B7" w:rsidR="00C55017" w:rsidRPr="00A0230D" w:rsidRDefault="00C55017" w:rsidP="00C55017">
      <w:pPr>
        <w:pStyle w:val="Sansinterligne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A0230D">
        <w:rPr>
          <w:rFonts w:ascii="Times New Roman" w:hAnsi="Times New Roman"/>
          <w:b/>
          <w:color w:val="FF0000"/>
          <w:sz w:val="36"/>
          <w:szCs w:val="36"/>
        </w:rPr>
        <w:t>Article 1</w:t>
      </w:r>
      <w:r w:rsidR="00BD59DB" w:rsidRPr="00A0230D">
        <w:rPr>
          <w:rFonts w:ascii="Times New Roman" w:hAnsi="Times New Roman"/>
          <w:b/>
          <w:color w:val="FF0000"/>
          <w:sz w:val="36"/>
          <w:szCs w:val="36"/>
        </w:rPr>
        <w:t>2</w:t>
      </w:r>
    </w:p>
    <w:p w14:paraId="061870BA" w14:textId="1DDD9078" w:rsidR="00C55017" w:rsidRPr="00F874E6" w:rsidRDefault="00C55017" w:rsidP="00C55017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 w:rsidRPr="00F874E6">
        <w:rPr>
          <w:rFonts w:ascii="Times New Roman" w:hAnsi="Times New Roman"/>
          <w:b/>
          <w:sz w:val="24"/>
          <w:szCs w:val="24"/>
        </w:rPr>
        <w:t>Compte tenu de sa politique de remboursement, l</w:t>
      </w:r>
      <w:r w:rsidR="000B7346">
        <w:rPr>
          <w:rFonts w:ascii="Times New Roman" w:hAnsi="Times New Roman"/>
          <w:b/>
          <w:sz w:val="24"/>
          <w:szCs w:val="24"/>
        </w:rPr>
        <w:t>’ASG-Palme</w:t>
      </w:r>
      <w:r w:rsidRPr="00F874E6">
        <w:rPr>
          <w:rFonts w:ascii="Times New Roman" w:hAnsi="Times New Roman"/>
          <w:b/>
          <w:sz w:val="24"/>
          <w:szCs w:val="24"/>
        </w:rPr>
        <w:t xml:space="preserve"> ne procédera à aucun abandon de créance, tel que prévu par la loi « dite Buffet » n°2000-627 du 6 juillet 2000.</w:t>
      </w:r>
    </w:p>
    <w:p w14:paraId="72A94631" w14:textId="77777777" w:rsidR="00C55017" w:rsidRDefault="00C55017" w:rsidP="00C55017">
      <w:pPr>
        <w:pStyle w:val="Sansinterligne"/>
        <w:jc w:val="both"/>
        <w:rPr>
          <w:rFonts w:ascii="Times New Roman" w:hAnsi="Times New Roman"/>
          <w:sz w:val="28"/>
        </w:rPr>
      </w:pPr>
    </w:p>
    <w:p w14:paraId="503AD12F" w14:textId="77777777" w:rsidR="00C55017" w:rsidRDefault="00C55017">
      <w:pPr>
        <w:rPr>
          <w:rFonts w:asciiTheme="minorHAnsi" w:eastAsiaTheme="minorHAnsi" w:hAnsiTheme="minorHAnsi" w:cstheme="minorBidi"/>
        </w:rPr>
      </w:pPr>
    </w:p>
    <w:sectPr w:rsidR="00C55017" w:rsidSect="0023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17FE" w14:textId="77777777" w:rsidR="004520DA" w:rsidRDefault="004520DA" w:rsidP="004B24DB">
      <w:pPr>
        <w:spacing w:after="0" w:line="240" w:lineRule="auto"/>
      </w:pPr>
      <w:r>
        <w:separator/>
      </w:r>
    </w:p>
  </w:endnote>
  <w:endnote w:type="continuationSeparator" w:id="0">
    <w:p w14:paraId="14EA2A8B" w14:textId="77777777" w:rsidR="004520DA" w:rsidRDefault="004520DA" w:rsidP="004B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6EBD" w14:textId="77777777" w:rsidR="004B24DB" w:rsidRDefault="004B24DB" w:rsidP="004B24D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C1D497" w14:textId="77777777" w:rsidR="004B24DB" w:rsidRDefault="004B24DB" w:rsidP="004B24D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B09E4" w14:textId="77777777" w:rsidR="004B24DB" w:rsidRDefault="004B24DB" w:rsidP="004B24D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F001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E655EC" w14:textId="77777777" w:rsidR="004B24DB" w:rsidRDefault="004B24DB" w:rsidP="004B24D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08B2" w14:textId="77777777" w:rsidR="004520DA" w:rsidRDefault="004520DA" w:rsidP="004B24DB">
      <w:pPr>
        <w:spacing w:after="0" w:line="240" w:lineRule="auto"/>
      </w:pPr>
      <w:r>
        <w:separator/>
      </w:r>
    </w:p>
  </w:footnote>
  <w:footnote w:type="continuationSeparator" w:id="0">
    <w:p w14:paraId="2CEFD0BA" w14:textId="77777777" w:rsidR="004520DA" w:rsidRDefault="004520DA" w:rsidP="004B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D71C4"/>
    <w:multiLevelType w:val="hybridMultilevel"/>
    <w:tmpl w:val="2F484FA6"/>
    <w:lvl w:ilvl="0" w:tplc="ADD8D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D5CDF"/>
    <w:multiLevelType w:val="hybridMultilevel"/>
    <w:tmpl w:val="68F4F3D0"/>
    <w:lvl w:ilvl="0" w:tplc="59D49E5A">
      <w:start w:val="7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A27B14"/>
    <w:multiLevelType w:val="hybridMultilevel"/>
    <w:tmpl w:val="0664A3B4"/>
    <w:lvl w:ilvl="0" w:tplc="6690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419"/>
    <w:multiLevelType w:val="hybridMultilevel"/>
    <w:tmpl w:val="591CF6EC"/>
    <w:lvl w:ilvl="0" w:tplc="A1F4A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547"/>
    <w:multiLevelType w:val="hybridMultilevel"/>
    <w:tmpl w:val="ECCC04B6"/>
    <w:lvl w:ilvl="0" w:tplc="E362BA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17E"/>
    <w:rsid w:val="00017056"/>
    <w:rsid w:val="0002490E"/>
    <w:rsid w:val="0004086D"/>
    <w:rsid w:val="00073E1B"/>
    <w:rsid w:val="000A0D37"/>
    <w:rsid w:val="000B7346"/>
    <w:rsid w:val="000D0A39"/>
    <w:rsid w:val="000F07A6"/>
    <w:rsid w:val="000F4CB3"/>
    <w:rsid w:val="0012647A"/>
    <w:rsid w:val="001363D9"/>
    <w:rsid w:val="00137236"/>
    <w:rsid w:val="00143E2E"/>
    <w:rsid w:val="00174F55"/>
    <w:rsid w:val="0018079A"/>
    <w:rsid w:val="001D065D"/>
    <w:rsid w:val="001F0018"/>
    <w:rsid w:val="001F0B31"/>
    <w:rsid w:val="002016BE"/>
    <w:rsid w:val="00227A7B"/>
    <w:rsid w:val="00231098"/>
    <w:rsid w:val="002434B7"/>
    <w:rsid w:val="00254354"/>
    <w:rsid w:val="00277D7C"/>
    <w:rsid w:val="00295995"/>
    <w:rsid w:val="002B1CCB"/>
    <w:rsid w:val="002C110A"/>
    <w:rsid w:val="002C247F"/>
    <w:rsid w:val="002D3D41"/>
    <w:rsid w:val="002E4613"/>
    <w:rsid w:val="002E52F2"/>
    <w:rsid w:val="002F4963"/>
    <w:rsid w:val="002F6DA7"/>
    <w:rsid w:val="0030339A"/>
    <w:rsid w:val="00305409"/>
    <w:rsid w:val="003108F4"/>
    <w:rsid w:val="003151FC"/>
    <w:rsid w:val="00330347"/>
    <w:rsid w:val="00336EF3"/>
    <w:rsid w:val="003522EB"/>
    <w:rsid w:val="00355C27"/>
    <w:rsid w:val="00366E62"/>
    <w:rsid w:val="00380C7D"/>
    <w:rsid w:val="003825E9"/>
    <w:rsid w:val="00392371"/>
    <w:rsid w:val="00395488"/>
    <w:rsid w:val="003B18EF"/>
    <w:rsid w:val="003B373D"/>
    <w:rsid w:val="003C0F83"/>
    <w:rsid w:val="003D1A6A"/>
    <w:rsid w:val="003F0D97"/>
    <w:rsid w:val="00402ED9"/>
    <w:rsid w:val="0043788A"/>
    <w:rsid w:val="004520DA"/>
    <w:rsid w:val="00454E59"/>
    <w:rsid w:val="00456525"/>
    <w:rsid w:val="004B24DB"/>
    <w:rsid w:val="004D0A7A"/>
    <w:rsid w:val="004F2544"/>
    <w:rsid w:val="004F5ECA"/>
    <w:rsid w:val="00501491"/>
    <w:rsid w:val="00513039"/>
    <w:rsid w:val="00523A0B"/>
    <w:rsid w:val="00560FC9"/>
    <w:rsid w:val="00562BFB"/>
    <w:rsid w:val="00580FC7"/>
    <w:rsid w:val="005B4A25"/>
    <w:rsid w:val="005C6D69"/>
    <w:rsid w:val="005D69D2"/>
    <w:rsid w:val="005F31C3"/>
    <w:rsid w:val="00600991"/>
    <w:rsid w:val="00626D75"/>
    <w:rsid w:val="0063633D"/>
    <w:rsid w:val="00654340"/>
    <w:rsid w:val="00677DCF"/>
    <w:rsid w:val="006D3C81"/>
    <w:rsid w:val="006F4520"/>
    <w:rsid w:val="006F58C2"/>
    <w:rsid w:val="0071316D"/>
    <w:rsid w:val="007466A3"/>
    <w:rsid w:val="00787A5C"/>
    <w:rsid w:val="007A31B4"/>
    <w:rsid w:val="007A4084"/>
    <w:rsid w:val="007C555F"/>
    <w:rsid w:val="007F5389"/>
    <w:rsid w:val="008115DB"/>
    <w:rsid w:val="00811B52"/>
    <w:rsid w:val="0082072F"/>
    <w:rsid w:val="00824F48"/>
    <w:rsid w:val="008270EB"/>
    <w:rsid w:val="00844BEE"/>
    <w:rsid w:val="00856265"/>
    <w:rsid w:val="0085710C"/>
    <w:rsid w:val="00862039"/>
    <w:rsid w:val="00894BD5"/>
    <w:rsid w:val="00896D93"/>
    <w:rsid w:val="008B516E"/>
    <w:rsid w:val="008D0E13"/>
    <w:rsid w:val="008E4982"/>
    <w:rsid w:val="008E68BC"/>
    <w:rsid w:val="008F6481"/>
    <w:rsid w:val="00911477"/>
    <w:rsid w:val="00913670"/>
    <w:rsid w:val="00913A3F"/>
    <w:rsid w:val="00916B92"/>
    <w:rsid w:val="00927CCE"/>
    <w:rsid w:val="00935F8A"/>
    <w:rsid w:val="00995E66"/>
    <w:rsid w:val="00A0230D"/>
    <w:rsid w:val="00A418DA"/>
    <w:rsid w:val="00A41B24"/>
    <w:rsid w:val="00A71ADB"/>
    <w:rsid w:val="00A92C46"/>
    <w:rsid w:val="00AC26C4"/>
    <w:rsid w:val="00AC7780"/>
    <w:rsid w:val="00AE5C6C"/>
    <w:rsid w:val="00B2017E"/>
    <w:rsid w:val="00B9407C"/>
    <w:rsid w:val="00BA1793"/>
    <w:rsid w:val="00BB3D39"/>
    <w:rsid w:val="00BB3EF4"/>
    <w:rsid w:val="00BD59DB"/>
    <w:rsid w:val="00BF398C"/>
    <w:rsid w:val="00C323E3"/>
    <w:rsid w:val="00C36636"/>
    <w:rsid w:val="00C43961"/>
    <w:rsid w:val="00C43B63"/>
    <w:rsid w:val="00C51B19"/>
    <w:rsid w:val="00C55017"/>
    <w:rsid w:val="00C62F75"/>
    <w:rsid w:val="00C70527"/>
    <w:rsid w:val="00CC75AA"/>
    <w:rsid w:val="00CD422D"/>
    <w:rsid w:val="00CF6C43"/>
    <w:rsid w:val="00D02188"/>
    <w:rsid w:val="00D0723B"/>
    <w:rsid w:val="00D1534D"/>
    <w:rsid w:val="00D221C5"/>
    <w:rsid w:val="00D26A77"/>
    <w:rsid w:val="00D26E06"/>
    <w:rsid w:val="00D36AF8"/>
    <w:rsid w:val="00D4642C"/>
    <w:rsid w:val="00D87B94"/>
    <w:rsid w:val="00D96E77"/>
    <w:rsid w:val="00DC6F1E"/>
    <w:rsid w:val="00DE41C3"/>
    <w:rsid w:val="00DF3669"/>
    <w:rsid w:val="00E45962"/>
    <w:rsid w:val="00E46150"/>
    <w:rsid w:val="00E63F6A"/>
    <w:rsid w:val="00E8522C"/>
    <w:rsid w:val="00ED0228"/>
    <w:rsid w:val="00EF1C53"/>
    <w:rsid w:val="00F3737A"/>
    <w:rsid w:val="00F41EF1"/>
    <w:rsid w:val="00F84583"/>
    <w:rsid w:val="00F874E6"/>
    <w:rsid w:val="00FA036D"/>
    <w:rsid w:val="00FC2187"/>
    <w:rsid w:val="00FD67F1"/>
    <w:rsid w:val="00F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8A662"/>
  <w15:docId w15:val="{D4AC11AE-7B5E-3242-BE18-241963B5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17E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B2017E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D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D97"/>
    <w:rPr>
      <w:rFonts w:ascii="Lucida Grande" w:eastAsia="Times New Roman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4B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4DB"/>
    <w:rPr>
      <w:rFonts w:ascii="Calibri" w:eastAsia="Times New Roman" w:hAnsi="Calibri" w:cs="Times New Roman"/>
    </w:rPr>
  </w:style>
  <w:style w:type="character" w:styleId="Numrodepage">
    <w:name w:val="page number"/>
    <w:basedOn w:val="Policepardfaut"/>
    <w:uiPriority w:val="99"/>
    <w:semiHidden/>
    <w:unhideWhenUsed/>
    <w:rsid w:val="004B24DB"/>
  </w:style>
  <w:style w:type="character" w:customStyle="1" w:styleId="apple-converted-space">
    <w:name w:val="apple-converted-space"/>
    <w:basedOn w:val="Policepardfaut"/>
    <w:rsid w:val="00143E2E"/>
  </w:style>
  <w:style w:type="character" w:styleId="Textedelespacerserv">
    <w:name w:val="Placeholder Text"/>
    <w:basedOn w:val="Policepardfaut"/>
    <w:uiPriority w:val="99"/>
    <w:semiHidden/>
    <w:rsid w:val="00FA03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60A7-907A-6746-8EB9-64357CE6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8</Pages>
  <Words>2362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Jean-Claude PAUL</cp:lastModifiedBy>
  <cp:revision>49</cp:revision>
  <cp:lastPrinted>2016-10-03T08:09:00Z</cp:lastPrinted>
  <dcterms:created xsi:type="dcterms:W3CDTF">2012-03-20T07:51:00Z</dcterms:created>
  <dcterms:modified xsi:type="dcterms:W3CDTF">2023-04-30T14:38:00Z</dcterms:modified>
</cp:coreProperties>
</file>